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6B" w:rsidRPr="00667A4C" w:rsidRDefault="00B334B3" w:rsidP="00592935">
      <w:pPr>
        <w:jc w:val="center"/>
        <w:rPr>
          <w:rFonts w:ascii="Arial" w:hAnsi="Arial" w:cs="Arial"/>
          <w:b/>
          <w:caps/>
        </w:rPr>
      </w:pPr>
      <w:r w:rsidRPr="00667A4C">
        <w:rPr>
          <w:rFonts w:ascii="Arial" w:hAnsi="Arial" w:cs="Arial"/>
          <w:b/>
          <w:caps/>
        </w:rPr>
        <w:t>Preparação de Argamassa Utilizando de Resíduo de Rocha Ornamental</w:t>
      </w:r>
    </w:p>
    <w:p w:rsidR="004B4BB0" w:rsidRPr="004B4BB0" w:rsidRDefault="004B4BB0">
      <w:pPr>
        <w:rPr>
          <w:rFonts w:ascii="Arial" w:hAnsi="Arial" w:cs="Arial"/>
          <w:sz w:val="28"/>
          <w:szCs w:val="28"/>
        </w:rPr>
      </w:pPr>
    </w:p>
    <w:p w:rsidR="004B4BB0" w:rsidRDefault="004B4BB0" w:rsidP="004B4BB0">
      <w:pPr>
        <w:ind w:left="708"/>
        <w:jc w:val="center"/>
        <w:rPr>
          <w:rFonts w:ascii="Arial" w:hAnsi="Arial" w:cs="Arial"/>
        </w:rPr>
      </w:pPr>
    </w:p>
    <w:p w:rsidR="004B4BB0" w:rsidRPr="004B4BB0" w:rsidRDefault="00FA4417" w:rsidP="004B4BB0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M. M. A. Santos; J. N. F. </w:t>
      </w:r>
      <w:r w:rsidR="004B4BB0" w:rsidRPr="004B4BB0">
        <w:rPr>
          <w:rFonts w:ascii="Arial" w:hAnsi="Arial" w:cs="Arial"/>
        </w:rPr>
        <w:t>Holanda</w:t>
      </w:r>
    </w:p>
    <w:p w:rsidR="004B4BB0" w:rsidRDefault="004B4BB0" w:rsidP="004B4BB0">
      <w:pPr>
        <w:jc w:val="center"/>
        <w:rPr>
          <w:rFonts w:ascii="Arial" w:hAnsi="Arial" w:cs="Arial"/>
        </w:rPr>
      </w:pPr>
    </w:p>
    <w:p w:rsidR="004B4BB0" w:rsidRPr="004B4BB0" w:rsidRDefault="004B4BB0" w:rsidP="005925BA">
      <w:pPr>
        <w:jc w:val="center"/>
        <w:rPr>
          <w:rFonts w:ascii="Arial" w:hAnsi="Arial" w:cs="Arial"/>
        </w:rPr>
      </w:pPr>
      <w:r w:rsidRPr="004B4BB0">
        <w:rPr>
          <w:rFonts w:ascii="Arial" w:hAnsi="Arial" w:cs="Arial"/>
        </w:rPr>
        <w:t>Grupo de Materiais Cerâmicos/LAMAV-CCT, Universidade Estadual do Norte Fluminense Darcy Ribeiro</w:t>
      </w:r>
      <w:r w:rsidR="005925BA">
        <w:rPr>
          <w:rFonts w:ascii="Arial" w:hAnsi="Arial" w:cs="Arial"/>
        </w:rPr>
        <w:t xml:space="preserve">, Av. Alberto </w:t>
      </w:r>
      <w:proofErr w:type="spellStart"/>
      <w:r w:rsidR="005925BA">
        <w:rPr>
          <w:rFonts w:ascii="Arial" w:hAnsi="Arial" w:cs="Arial"/>
        </w:rPr>
        <w:t>Lamego</w:t>
      </w:r>
      <w:proofErr w:type="spellEnd"/>
      <w:r w:rsidR="005925BA">
        <w:rPr>
          <w:rFonts w:ascii="Arial" w:hAnsi="Arial" w:cs="Arial"/>
        </w:rPr>
        <w:t xml:space="preserve"> 2000, 28013-602</w:t>
      </w:r>
      <w:r w:rsidRPr="004B4BB0">
        <w:rPr>
          <w:rFonts w:ascii="Arial" w:hAnsi="Arial" w:cs="Arial"/>
        </w:rPr>
        <w:t xml:space="preserve"> Campos dos </w:t>
      </w:r>
      <w:proofErr w:type="spellStart"/>
      <w:proofErr w:type="gramStart"/>
      <w:r w:rsidR="005925BA">
        <w:rPr>
          <w:rFonts w:ascii="Arial" w:hAnsi="Arial" w:cs="Arial"/>
        </w:rPr>
        <w:t>Goytacazes-RJ</w:t>
      </w:r>
      <w:proofErr w:type="spellEnd"/>
      <w:proofErr w:type="gramEnd"/>
      <w:r w:rsidR="005925BA">
        <w:rPr>
          <w:rFonts w:ascii="Arial" w:hAnsi="Arial" w:cs="Arial"/>
        </w:rPr>
        <w:t xml:space="preserve">. </w:t>
      </w:r>
      <w:r w:rsidRPr="004B4BB0">
        <w:rPr>
          <w:rFonts w:ascii="Arial" w:hAnsi="Arial" w:cs="Arial"/>
        </w:rPr>
        <w:t xml:space="preserve">max-masters@hotmail.com; holanda@uenf.br </w:t>
      </w:r>
    </w:p>
    <w:p w:rsidR="004B4BB0" w:rsidRDefault="004B4BB0">
      <w:pPr>
        <w:rPr>
          <w:rFonts w:ascii="Arial" w:hAnsi="Arial" w:cs="Arial"/>
          <w:sz w:val="28"/>
          <w:szCs w:val="28"/>
        </w:rPr>
      </w:pPr>
    </w:p>
    <w:p w:rsidR="004B4BB0" w:rsidRPr="004B4BB0" w:rsidRDefault="004B4BB0">
      <w:pPr>
        <w:rPr>
          <w:rFonts w:ascii="Arial" w:hAnsi="Arial" w:cs="Arial"/>
        </w:rPr>
      </w:pPr>
    </w:p>
    <w:p w:rsidR="004B4BB0" w:rsidRPr="004B4BB0" w:rsidRDefault="004B4BB0">
      <w:pPr>
        <w:rPr>
          <w:rFonts w:ascii="Arial" w:hAnsi="Arial" w:cs="Arial"/>
        </w:rPr>
      </w:pPr>
    </w:p>
    <w:p w:rsidR="004B4BB0" w:rsidRDefault="004B4BB0" w:rsidP="004B4BB0">
      <w:pPr>
        <w:jc w:val="center"/>
        <w:rPr>
          <w:rFonts w:ascii="Arial" w:hAnsi="Arial" w:cs="Arial"/>
          <w:b/>
        </w:rPr>
      </w:pPr>
      <w:r w:rsidRPr="004B4BB0">
        <w:rPr>
          <w:rFonts w:ascii="Arial" w:hAnsi="Arial" w:cs="Arial"/>
          <w:b/>
        </w:rPr>
        <w:t>RESUMO</w:t>
      </w:r>
    </w:p>
    <w:p w:rsidR="00342580" w:rsidRDefault="00342580" w:rsidP="00342580">
      <w:pPr>
        <w:rPr>
          <w:rFonts w:ascii="Arial" w:hAnsi="Arial" w:cs="Arial"/>
          <w:b/>
        </w:rPr>
      </w:pPr>
    </w:p>
    <w:p w:rsidR="00342580" w:rsidRPr="00557161" w:rsidRDefault="00342580" w:rsidP="004947B3">
      <w:pPr>
        <w:jc w:val="both"/>
        <w:rPr>
          <w:rFonts w:ascii="Arial" w:hAnsi="Arial" w:cs="Arial"/>
          <w:i/>
        </w:rPr>
      </w:pPr>
      <w:r w:rsidRPr="00557161">
        <w:rPr>
          <w:rFonts w:ascii="Arial" w:hAnsi="Arial" w:cs="Arial"/>
          <w:i/>
        </w:rPr>
        <w:t>O Brasil é grande produtor de rochas ornamentais usadas na construção civil. O setor de rochas ornamentais gera no process</w:t>
      </w:r>
      <w:r w:rsidR="004947B3" w:rsidRPr="00557161">
        <w:rPr>
          <w:rFonts w:ascii="Arial" w:hAnsi="Arial" w:cs="Arial"/>
          <w:i/>
        </w:rPr>
        <w:t xml:space="preserve">o de extração e beneficiamento </w:t>
      </w:r>
      <w:r w:rsidRPr="00557161">
        <w:rPr>
          <w:rFonts w:ascii="Arial" w:hAnsi="Arial" w:cs="Arial"/>
          <w:i/>
        </w:rPr>
        <w:t xml:space="preserve">de rochas ornamentais enormes quantidades de resíduos sólidos poluentes. Estes resíduos, na maioria das vezes, </w:t>
      </w:r>
      <w:r w:rsidR="004947B3" w:rsidRPr="00557161">
        <w:rPr>
          <w:rFonts w:ascii="Arial" w:hAnsi="Arial" w:cs="Arial"/>
          <w:i/>
        </w:rPr>
        <w:t xml:space="preserve">são descartados de forma inadequada causando impactos negativos ao meio ambiente. Assim, é necessária a busca de solução tecnológica ambientalmente limpa para o descarte final destes abundantes resíduos. </w:t>
      </w:r>
      <w:r w:rsidRPr="00557161">
        <w:rPr>
          <w:rFonts w:ascii="Arial" w:hAnsi="Arial" w:cs="Arial"/>
          <w:i/>
        </w:rPr>
        <w:t xml:space="preserve"> </w:t>
      </w:r>
      <w:r w:rsidR="004947B3" w:rsidRPr="00557161">
        <w:rPr>
          <w:rFonts w:ascii="Arial" w:hAnsi="Arial" w:cs="Arial"/>
          <w:i/>
        </w:rPr>
        <w:t xml:space="preserve">Neste trabalho foi feito um estudo preliminar com a finalidade de verificar a possibilidade de reuso de resíduo de rocha ornamental em argamassa. </w:t>
      </w:r>
      <w:r w:rsidR="00B334B3">
        <w:rPr>
          <w:rFonts w:ascii="Arial" w:hAnsi="Arial" w:cs="Arial"/>
          <w:i/>
        </w:rPr>
        <w:t xml:space="preserve">O resíduo de rocha ornamental foi caracterizado em termos de composição química, difração de raios-X e distribuição de tamanho de partículas. </w:t>
      </w:r>
      <w:r w:rsidR="004947B3" w:rsidRPr="00557161">
        <w:rPr>
          <w:rFonts w:ascii="Arial" w:hAnsi="Arial" w:cs="Arial"/>
          <w:i/>
        </w:rPr>
        <w:t>Foram real</w:t>
      </w:r>
      <w:r w:rsidR="00B334B3">
        <w:rPr>
          <w:rFonts w:ascii="Arial" w:hAnsi="Arial" w:cs="Arial"/>
          <w:i/>
        </w:rPr>
        <w:t xml:space="preserve">izados ensaios de consistência e </w:t>
      </w:r>
      <w:r w:rsidR="004947B3" w:rsidRPr="00557161">
        <w:rPr>
          <w:rFonts w:ascii="Arial" w:hAnsi="Arial" w:cs="Arial"/>
          <w:i/>
        </w:rPr>
        <w:t xml:space="preserve">resistência </w:t>
      </w:r>
      <w:r w:rsidR="00557161" w:rsidRPr="00557161">
        <w:rPr>
          <w:rFonts w:ascii="Arial" w:hAnsi="Arial" w:cs="Arial"/>
          <w:i/>
        </w:rPr>
        <w:t>à</w:t>
      </w:r>
      <w:r w:rsidR="004947B3" w:rsidRPr="00557161">
        <w:rPr>
          <w:rFonts w:ascii="Arial" w:hAnsi="Arial" w:cs="Arial"/>
          <w:i/>
        </w:rPr>
        <w:t xml:space="preserve"> compressão simples em argamassas com diferentes conteúdos de resíduo de rocha ornamental. Os resultados experimentais indicam que o reuso de resíduo de rocha ornamental é viável na produção de argamassa para construção civil. </w:t>
      </w:r>
    </w:p>
    <w:p w:rsidR="00391C9A" w:rsidRDefault="00391C9A" w:rsidP="004947B3">
      <w:pPr>
        <w:jc w:val="both"/>
        <w:rPr>
          <w:rFonts w:ascii="Arial" w:hAnsi="Arial" w:cs="Arial"/>
        </w:rPr>
      </w:pPr>
    </w:p>
    <w:p w:rsidR="00391C9A" w:rsidRDefault="00391C9A" w:rsidP="004947B3">
      <w:pPr>
        <w:jc w:val="both"/>
        <w:rPr>
          <w:rFonts w:ascii="Arial" w:hAnsi="Arial" w:cs="Arial"/>
        </w:rPr>
      </w:pPr>
      <w:r w:rsidRPr="00102D36">
        <w:rPr>
          <w:rFonts w:ascii="Arial" w:hAnsi="Arial" w:cs="Arial"/>
        </w:rPr>
        <w:t>Palavras-chave:</w:t>
      </w:r>
      <w:r>
        <w:rPr>
          <w:rFonts w:ascii="Arial" w:hAnsi="Arial" w:cs="Arial"/>
        </w:rPr>
        <w:t xml:space="preserve"> resíduo de rocha orna</w:t>
      </w:r>
      <w:r w:rsidR="00557161">
        <w:rPr>
          <w:rFonts w:ascii="Arial" w:hAnsi="Arial" w:cs="Arial"/>
        </w:rPr>
        <w:t xml:space="preserve">mental, argamassa, </w:t>
      </w:r>
      <w:r>
        <w:rPr>
          <w:rFonts w:ascii="Arial" w:hAnsi="Arial" w:cs="Arial"/>
        </w:rPr>
        <w:t>reciclagem.</w:t>
      </w:r>
    </w:p>
    <w:p w:rsidR="00FF29A2" w:rsidRDefault="00FF29A2" w:rsidP="004947B3">
      <w:pPr>
        <w:jc w:val="both"/>
        <w:rPr>
          <w:rFonts w:ascii="Arial" w:hAnsi="Arial" w:cs="Arial"/>
        </w:rPr>
      </w:pPr>
    </w:p>
    <w:p w:rsidR="00FF29A2" w:rsidRDefault="00FF29A2" w:rsidP="00DA06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:rsidR="00375CA1" w:rsidRDefault="00E0449C" w:rsidP="00375CA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Brasil é um grande</w:t>
      </w:r>
      <w:r w:rsidRPr="004F1807">
        <w:rPr>
          <w:rFonts w:ascii="Arial" w:hAnsi="Arial" w:cs="Arial"/>
        </w:rPr>
        <w:t xml:space="preserve"> produtor </w:t>
      </w:r>
      <w:r>
        <w:rPr>
          <w:rFonts w:ascii="Arial" w:hAnsi="Arial" w:cs="Arial"/>
        </w:rPr>
        <w:t xml:space="preserve">mundial </w:t>
      </w:r>
      <w:r w:rsidRPr="004F1807">
        <w:rPr>
          <w:rFonts w:ascii="Arial" w:hAnsi="Arial" w:cs="Arial"/>
        </w:rPr>
        <w:t xml:space="preserve">de rochas </w:t>
      </w:r>
      <w:r>
        <w:rPr>
          <w:rFonts w:ascii="Arial" w:hAnsi="Arial" w:cs="Arial"/>
        </w:rPr>
        <w:t>ornamentais</w:t>
      </w:r>
      <w:r>
        <w:rPr>
          <w:rFonts w:ascii="Arial" w:hAnsi="Arial" w:cs="Arial"/>
          <w:vertAlign w:val="superscript"/>
        </w:rPr>
        <w:t xml:space="preserve"> (1)</w:t>
      </w:r>
      <w:r>
        <w:rPr>
          <w:rFonts w:ascii="Arial" w:hAnsi="Arial" w:cs="Arial"/>
        </w:rPr>
        <w:t xml:space="preserve">. Destaque especial é dado ao estado do </w:t>
      </w:r>
      <w:r w:rsidRPr="004F1807">
        <w:rPr>
          <w:rFonts w:ascii="Arial" w:hAnsi="Arial" w:cs="Arial"/>
        </w:rPr>
        <w:t xml:space="preserve">Espírito Santo </w:t>
      </w:r>
      <w:r>
        <w:rPr>
          <w:rFonts w:ascii="Arial" w:hAnsi="Arial" w:cs="Arial"/>
        </w:rPr>
        <w:t>como o maior produtor nacional de</w:t>
      </w:r>
      <w:r w:rsidR="00431C46">
        <w:rPr>
          <w:rFonts w:ascii="Arial" w:hAnsi="Arial" w:cs="Arial"/>
        </w:rPr>
        <w:t xml:space="preserve"> </w:t>
      </w:r>
      <w:r w:rsidRPr="004F1807">
        <w:rPr>
          <w:rFonts w:ascii="Arial" w:hAnsi="Arial" w:cs="Arial"/>
        </w:rPr>
        <w:t>rochas ornamentais, p</w:t>
      </w:r>
      <w:r>
        <w:rPr>
          <w:rFonts w:ascii="Arial" w:hAnsi="Arial" w:cs="Arial"/>
        </w:rPr>
        <w:t xml:space="preserve">rincipalmente granito e mármore. </w:t>
      </w:r>
      <w:r w:rsidR="00375CA1">
        <w:rPr>
          <w:rFonts w:ascii="Arial" w:hAnsi="Arial" w:cs="Arial"/>
        </w:rPr>
        <w:t>Em 2006, o Brasil</w:t>
      </w:r>
      <w:r w:rsidR="00375CA1" w:rsidRPr="004F1807">
        <w:rPr>
          <w:rFonts w:ascii="Arial" w:hAnsi="Arial" w:cs="Arial"/>
        </w:rPr>
        <w:t xml:space="preserve"> </w:t>
      </w:r>
      <w:r w:rsidR="00375CA1">
        <w:rPr>
          <w:rFonts w:ascii="Arial" w:hAnsi="Arial" w:cs="Arial"/>
        </w:rPr>
        <w:t xml:space="preserve">constitui-se </w:t>
      </w:r>
      <w:r w:rsidR="00375CA1" w:rsidRPr="004F1807">
        <w:rPr>
          <w:rFonts w:ascii="Arial" w:hAnsi="Arial" w:cs="Arial"/>
        </w:rPr>
        <w:t xml:space="preserve">como </w:t>
      </w:r>
      <w:r w:rsidR="00375CA1">
        <w:rPr>
          <w:rFonts w:ascii="Arial" w:hAnsi="Arial" w:cs="Arial"/>
        </w:rPr>
        <w:t>o quarto</w:t>
      </w:r>
      <w:r w:rsidR="00375CA1" w:rsidRPr="004F1807">
        <w:rPr>
          <w:rFonts w:ascii="Arial" w:hAnsi="Arial" w:cs="Arial"/>
        </w:rPr>
        <w:t xml:space="preserve"> maior produtor</w:t>
      </w:r>
      <w:r w:rsidR="00375CA1">
        <w:rPr>
          <w:rFonts w:ascii="Arial" w:hAnsi="Arial" w:cs="Arial"/>
        </w:rPr>
        <w:t xml:space="preserve"> mundial</w:t>
      </w:r>
      <w:r w:rsidR="00375CA1" w:rsidRPr="004F1807">
        <w:rPr>
          <w:rFonts w:ascii="Arial" w:hAnsi="Arial" w:cs="Arial"/>
        </w:rPr>
        <w:t xml:space="preserve"> de rochas, </w:t>
      </w:r>
      <w:r w:rsidR="00375CA1">
        <w:rPr>
          <w:rFonts w:ascii="Arial" w:hAnsi="Arial" w:cs="Arial"/>
        </w:rPr>
        <w:t xml:space="preserve">o quinto </w:t>
      </w:r>
      <w:r w:rsidR="00375CA1" w:rsidRPr="004F1807">
        <w:rPr>
          <w:rFonts w:ascii="Arial" w:hAnsi="Arial" w:cs="Arial"/>
        </w:rPr>
        <w:t xml:space="preserve">maior exportador em volume físico, </w:t>
      </w:r>
      <w:r w:rsidR="00375CA1">
        <w:rPr>
          <w:rFonts w:ascii="Arial" w:hAnsi="Arial" w:cs="Arial"/>
        </w:rPr>
        <w:t>o segundo</w:t>
      </w:r>
      <w:r w:rsidR="00375CA1" w:rsidRPr="004F1807">
        <w:rPr>
          <w:rFonts w:ascii="Arial" w:hAnsi="Arial" w:cs="Arial"/>
        </w:rPr>
        <w:t xml:space="preserve"> maio</w:t>
      </w:r>
      <w:r w:rsidR="00375CA1">
        <w:rPr>
          <w:rFonts w:ascii="Arial" w:hAnsi="Arial" w:cs="Arial"/>
        </w:rPr>
        <w:t>r exportador de granitos brutos e</w:t>
      </w:r>
      <w:r w:rsidR="00375CA1" w:rsidRPr="004F1807">
        <w:rPr>
          <w:rFonts w:ascii="Arial" w:hAnsi="Arial" w:cs="Arial"/>
        </w:rPr>
        <w:t xml:space="preserve"> </w:t>
      </w:r>
      <w:r w:rsidR="00375CA1">
        <w:rPr>
          <w:rFonts w:ascii="Arial" w:hAnsi="Arial" w:cs="Arial"/>
        </w:rPr>
        <w:t>o quarto</w:t>
      </w:r>
      <w:r w:rsidR="00375CA1" w:rsidRPr="004F1807">
        <w:rPr>
          <w:rFonts w:ascii="Arial" w:hAnsi="Arial" w:cs="Arial"/>
        </w:rPr>
        <w:t xml:space="preserve"> maior exportador de rochas processadas especiais</w:t>
      </w:r>
      <w:r w:rsidR="00375CA1">
        <w:rPr>
          <w:rFonts w:ascii="Arial" w:hAnsi="Arial" w:cs="Arial"/>
        </w:rPr>
        <w:t xml:space="preserve"> </w:t>
      </w:r>
      <w:r w:rsidR="00375CA1">
        <w:rPr>
          <w:rFonts w:ascii="Arial" w:hAnsi="Arial" w:cs="Arial"/>
          <w:vertAlign w:val="superscript"/>
        </w:rPr>
        <w:t>(2)</w:t>
      </w:r>
      <w:r w:rsidR="00375CA1" w:rsidRPr="004F1807">
        <w:rPr>
          <w:rFonts w:ascii="Arial" w:hAnsi="Arial" w:cs="Arial"/>
        </w:rPr>
        <w:t>.</w:t>
      </w:r>
      <w:r w:rsidR="00375CA1">
        <w:rPr>
          <w:rFonts w:ascii="Arial" w:hAnsi="Arial" w:cs="Arial"/>
        </w:rPr>
        <w:t xml:space="preserve"> Isto caracteriza a força deste setor industrial no cenário nacional, o qual contribui efetivamente para gerar riquezas e desenvolvimento socioeconômico no país. </w:t>
      </w:r>
    </w:p>
    <w:p w:rsidR="0047188A" w:rsidRDefault="0047188A" w:rsidP="00E0449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geral o processo de extração e beneficiamento de rochas ornamentais é feito por meio de diversas etapas como: jazida (lavra), blocos, chapa bruta, chapa acabada e produto final</w:t>
      </w:r>
      <w:r w:rsidR="002B7D22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</w:rPr>
        <w:t xml:space="preserve">. </w:t>
      </w:r>
      <w:r w:rsidR="00415DD4">
        <w:rPr>
          <w:rFonts w:ascii="Arial" w:hAnsi="Arial" w:cs="Arial"/>
        </w:rPr>
        <w:t xml:space="preserve">Estas operações geram enormes quantidades de resíduos </w:t>
      </w:r>
      <w:r w:rsidR="00307E1A">
        <w:rPr>
          <w:rFonts w:ascii="Arial" w:hAnsi="Arial" w:cs="Arial"/>
        </w:rPr>
        <w:t xml:space="preserve">sólidos, que são materiais não biodegradáveis. Além disso, quando são </w:t>
      </w:r>
      <w:r w:rsidR="00307E1A">
        <w:rPr>
          <w:rFonts w:ascii="Arial" w:hAnsi="Arial" w:cs="Arial"/>
        </w:rPr>
        <w:lastRenderedPageBreak/>
        <w:t xml:space="preserve">descartados </w:t>
      </w:r>
      <w:r w:rsidR="00415DD4">
        <w:rPr>
          <w:rFonts w:ascii="Arial" w:hAnsi="Arial" w:cs="Arial"/>
        </w:rPr>
        <w:t>de forma inadequada gera enorme impacto negativo no meio ambiente e saúde das pessoas</w:t>
      </w:r>
      <w:r w:rsidR="00307E1A">
        <w:rPr>
          <w:rFonts w:ascii="Arial" w:hAnsi="Arial" w:cs="Arial"/>
        </w:rPr>
        <w:t xml:space="preserve"> </w:t>
      </w:r>
      <w:r w:rsidR="00307E1A">
        <w:rPr>
          <w:rFonts w:ascii="Arial" w:hAnsi="Arial" w:cs="Arial"/>
          <w:vertAlign w:val="superscript"/>
        </w:rPr>
        <w:t>(4</w:t>
      </w:r>
      <w:r w:rsidR="00667A4C">
        <w:rPr>
          <w:rFonts w:ascii="Arial" w:hAnsi="Arial" w:cs="Arial"/>
          <w:vertAlign w:val="superscript"/>
        </w:rPr>
        <w:t>,5</w:t>
      </w:r>
      <w:r w:rsidR="00307E1A">
        <w:rPr>
          <w:rFonts w:ascii="Arial" w:hAnsi="Arial" w:cs="Arial"/>
          <w:vertAlign w:val="superscript"/>
        </w:rPr>
        <w:t>)</w:t>
      </w:r>
      <w:r w:rsidR="00307E1A">
        <w:rPr>
          <w:rFonts w:ascii="Arial" w:hAnsi="Arial" w:cs="Arial"/>
        </w:rPr>
        <w:t xml:space="preserve">. </w:t>
      </w:r>
      <w:r w:rsidR="00D70A71">
        <w:rPr>
          <w:rFonts w:ascii="Arial" w:hAnsi="Arial" w:cs="Arial"/>
        </w:rPr>
        <w:t xml:space="preserve">Assim, é de grande interesse ambiental e econômico a busca de uma solução adequada para o descarte final deste abundante </w:t>
      </w:r>
      <w:r w:rsidR="00431C46">
        <w:rPr>
          <w:rFonts w:ascii="Arial" w:hAnsi="Arial" w:cs="Arial"/>
        </w:rPr>
        <w:t xml:space="preserve">material de </w:t>
      </w:r>
      <w:r w:rsidR="00D70A71">
        <w:rPr>
          <w:rFonts w:ascii="Arial" w:hAnsi="Arial" w:cs="Arial"/>
        </w:rPr>
        <w:t xml:space="preserve">resíduo sólido. </w:t>
      </w:r>
    </w:p>
    <w:p w:rsidR="00D70A71" w:rsidRDefault="00D70A71" w:rsidP="00E0449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objetiva estudar a possibilidade de reutilização de um resíduo de rocha ornamental na preparação de argamassa para uso na construção civil. </w:t>
      </w:r>
    </w:p>
    <w:p w:rsidR="00D70A71" w:rsidRDefault="00D70A71" w:rsidP="00D70A71">
      <w:pPr>
        <w:spacing w:line="360" w:lineRule="auto"/>
        <w:jc w:val="both"/>
        <w:rPr>
          <w:rFonts w:ascii="Arial" w:hAnsi="Arial" w:cs="Arial"/>
        </w:rPr>
      </w:pPr>
    </w:p>
    <w:p w:rsidR="00D70A71" w:rsidRDefault="00D70A71" w:rsidP="00D70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MATERIAIS E MÉ</w:t>
      </w:r>
      <w:r w:rsidR="00052E89">
        <w:rPr>
          <w:rFonts w:ascii="Arial" w:hAnsi="Arial" w:cs="Arial"/>
        </w:rPr>
        <w:t>T</w:t>
      </w:r>
      <w:r>
        <w:rPr>
          <w:rFonts w:ascii="Arial" w:hAnsi="Arial" w:cs="Arial"/>
        </w:rPr>
        <w:t>ODOS</w:t>
      </w:r>
    </w:p>
    <w:p w:rsidR="002945EC" w:rsidRDefault="00052E89" w:rsidP="002945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trabalho foram utilizada</w:t>
      </w:r>
      <w:r w:rsidRPr="00052E8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as seguintes matérias-primas na preparaçã</w:t>
      </w:r>
      <w:r w:rsidR="002405C9">
        <w:rPr>
          <w:rFonts w:ascii="Arial" w:hAnsi="Arial" w:cs="Arial"/>
        </w:rPr>
        <w:t xml:space="preserve">o da argamassa: cimento </w:t>
      </w:r>
      <w:proofErr w:type="spellStart"/>
      <w:r w:rsidR="002405C9">
        <w:rPr>
          <w:rFonts w:ascii="Arial" w:hAnsi="Arial" w:cs="Arial"/>
        </w:rPr>
        <w:t>Portland</w:t>
      </w:r>
      <w:proofErr w:type="spellEnd"/>
      <w:r w:rsidR="002405C9">
        <w:rPr>
          <w:rFonts w:ascii="Arial" w:hAnsi="Arial" w:cs="Arial"/>
        </w:rPr>
        <w:t>, areia,</w:t>
      </w:r>
      <w:r>
        <w:rPr>
          <w:rFonts w:ascii="Arial" w:hAnsi="Arial" w:cs="Arial"/>
        </w:rPr>
        <w:t xml:space="preserve"> resíduo de rocha ornamental</w:t>
      </w:r>
      <w:r w:rsidR="002405C9">
        <w:rPr>
          <w:rFonts w:ascii="Arial" w:hAnsi="Arial" w:cs="Arial"/>
        </w:rPr>
        <w:t xml:space="preserve"> e água</w:t>
      </w:r>
      <w:r>
        <w:rPr>
          <w:rFonts w:ascii="Arial" w:hAnsi="Arial" w:cs="Arial"/>
        </w:rPr>
        <w:t xml:space="preserve">. </w:t>
      </w:r>
      <w:r w:rsidRPr="00052E89">
        <w:rPr>
          <w:rFonts w:ascii="Arial" w:hAnsi="Arial" w:cs="Arial"/>
        </w:rPr>
        <w:t>O resíduo</w:t>
      </w:r>
      <w:r w:rsidR="002945EC">
        <w:rPr>
          <w:rFonts w:ascii="Arial" w:hAnsi="Arial" w:cs="Arial"/>
        </w:rPr>
        <w:t xml:space="preserve"> de rocha ornamental foi coletado numa empresa de beneficiamento de blocos de rochas ornamentais localizada na região de Cachoeiro do </w:t>
      </w:r>
      <w:proofErr w:type="gramStart"/>
      <w:r w:rsidR="002945EC">
        <w:rPr>
          <w:rFonts w:ascii="Arial" w:hAnsi="Arial" w:cs="Arial"/>
        </w:rPr>
        <w:t>Itapemeirim-ES</w:t>
      </w:r>
      <w:proofErr w:type="gramEnd"/>
      <w:r w:rsidR="002945EC">
        <w:rPr>
          <w:rFonts w:ascii="Arial" w:hAnsi="Arial" w:cs="Arial"/>
        </w:rPr>
        <w:t xml:space="preserve">. </w:t>
      </w:r>
    </w:p>
    <w:p w:rsidR="00052E89" w:rsidRDefault="00052E89" w:rsidP="002945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052E89">
        <w:rPr>
          <w:rFonts w:ascii="Arial" w:hAnsi="Arial" w:cs="Arial"/>
        </w:rPr>
        <w:t xml:space="preserve">O resíduo </w:t>
      </w:r>
      <w:r w:rsidR="002945EC">
        <w:rPr>
          <w:rFonts w:ascii="Arial" w:hAnsi="Arial" w:cs="Arial"/>
        </w:rPr>
        <w:t xml:space="preserve">de rocha ornamental </w:t>
      </w:r>
      <w:r w:rsidRPr="00052E89">
        <w:rPr>
          <w:rFonts w:ascii="Arial" w:hAnsi="Arial" w:cs="Arial"/>
        </w:rPr>
        <w:t xml:space="preserve">foi coletado obedecendo aos procedimentos de amostragem de resíduos sólidos da NBR 10007 </w:t>
      </w:r>
      <w:r w:rsidR="002405C9">
        <w:rPr>
          <w:rFonts w:ascii="Arial" w:hAnsi="Arial" w:cs="Arial"/>
          <w:vertAlign w:val="superscript"/>
        </w:rPr>
        <w:t>(6</w:t>
      </w:r>
      <w:r w:rsidR="002945EC">
        <w:rPr>
          <w:rFonts w:ascii="Arial" w:hAnsi="Arial" w:cs="Arial"/>
          <w:vertAlign w:val="superscript"/>
        </w:rPr>
        <w:t>)</w:t>
      </w:r>
      <w:r w:rsidR="002945EC">
        <w:rPr>
          <w:rFonts w:ascii="Arial" w:hAnsi="Arial" w:cs="Arial"/>
        </w:rPr>
        <w:t>, o qual foi submetido</w:t>
      </w:r>
      <w:r w:rsidRPr="00052E89">
        <w:rPr>
          <w:rFonts w:ascii="Arial" w:hAnsi="Arial" w:cs="Arial"/>
        </w:rPr>
        <w:t xml:space="preserve"> à secagem em estufa a </w:t>
      </w:r>
      <w:smartTag w:uri="urn:schemas-microsoft-com:office:smarttags" w:element="metricconverter">
        <w:smartTagPr>
          <w:attr w:name="ProductID" w:val="105 °C"/>
        </w:smartTagPr>
        <w:r w:rsidRPr="00052E89">
          <w:rPr>
            <w:rFonts w:ascii="Arial" w:hAnsi="Arial" w:cs="Arial"/>
          </w:rPr>
          <w:t>105 °C</w:t>
        </w:r>
      </w:smartTag>
      <w:r w:rsidRPr="00052E89">
        <w:rPr>
          <w:rFonts w:ascii="Arial" w:hAnsi="Arial" w:cs="Arial"/>
        </w:rPr>
        <w:t xml:space="preserve"> por um período de 24</w:t>
      </w:r>
      <w:r w:rsidR="002405C9">
        <w:rPr>
          <w:rFonts w:ascii="Arial" w:hAnsi="Arial" w:cs="Arial"/>
        </w:rPr>
        <w:t xml:space="preserve"> </w:t>
      </w:r>
      <w:r w:rsidRPr="00052E89">
        <w:rPr>
          <w:rFonts w:ascii="Arial" w:hAnsi="Arial" w:cs="Arial"/>
        </w:rPr>
        <w:t>h, destorroado e homogeneizado para ser utilizado.</w:t>
      </w:r>
    </w:p>
    <w:p w:rsidR="00E72F4C" w:rsidRDefault="0040010D" w:rsidP="00E72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composição química do resíduo de rocha ornamental </w:t>
      </w:r>
      <w:r w:rsidR="00B37034">
        <w:rPr>
          <w:rFonts w:ascii="Arial" w:hAnsi="Arial" w:cs="Arial"/>
        </w:rPr>
        <w:t xml:space="preserve">em forma de óxidos </w:t>
      </w:r>
      <w:r>
        <w:rPr>
          <w:rFonts w:ascii="Arial" w:hAnsi="Arial" w:cs="Arial"/>
        </w:rPr>
        <w:t xml:space="preserve">foi determinada </w:t>
      </w:r>
      <w:r w:rsidR="00B37034">
        <w:rPr>
          <w:rFonts w:ascii="Arial" w:hAnsi="Arial" w:cs="Arial"/>
        </w:rPr>
        <w:t>via fluorescência de raios-X. Análise mineralógica qualitativa foi feita via difração de raios-X</w:t>
      </w:r>
      <w:r w:rsidR="00315F33">
        <w:rPr>
          <w:rFonts w:ascii="Arial" w:hAnsi="Arial" w:cs="Arial"/>
        </w:rPr>
        <w:t xml:space="preserve"> em um </w:t>
      </w:r>
      <w:proofErr w:type="spellStart"/>
      <w:r w:rsidR="00315F33">
        <w:rPr>
          <w:rFonts w:ascii="Arial" w:hAnsi="Arial" w:cs="Arial"/>
        </w:rPr>
        <w:t>difratômetro</w:t>
      </w:r>
      <w:proofErr w:type="spellEnd"/>
      <w:r w:rsidR="00315F33">
        <w:rPr>
          <w:rFonts w:ascii="Arial" w:hAnsi="Arial" w:cs="Arial"/>
        </w:rPr>
        <w:t xml:space="preserve"> convencional usando radiação </w:t>
      </w:r>
      <w:proofErr w:type="spellStart"/>
      <w:r w:rsidR="00315F33">
        <w:rPr>
          <w:rFonts w:ascii="Arial" w:hAnsi="Arial" w:cs="Arial"/>
        </w:rPr>
        <w:t>Cu-Ka</w:t>
      </w:r>
      <w:proofErr w:type="spellEnd"/>
      <w:r w:rsidR="00315F33">
        <w:rPr>
          <w:rFonts w:ascii="Arial" w:hAnsi="Arial" w:cs="Arial"/>
        </w:rPr>
        <w:t xml:space="preserve">. A análise granulométrica do resíduo foi feita de acordo com os procedimentos da NBR 7181 </w:t>
      </w:r>
      <w:r w:rsidR="00315F33">
        <w:rPr>
          <w:rFonts w:ascii="Arial" w:hAnsi="Arial" w:cs="Arial"/>
          <w:vertAlign w:val="superscript"/>
        </w:rPr>
        <w:t>(7)</w:t>
      </w:r>
      <w:r w:rsidR="00315F33">
        <w:rPr>
          <w:rFonts w:ascii="Arial" w:hAnsi="Arial" w:cs="Arial"/>
        </w:rPr>
        <w:t>.</w:t>
      </w:r>
    </w:p>
    <w:p w:rsidR="00E72F4C" w:rsidRPr="00E72F4C" w:rsidRDefault="00E72F4C" w:rsidP="00E72F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72F4C">
        <w:rPr>
          <w:rFonts w:ascii="Arial" w:hAnsi="Arial" w:cs="Arial"/>
        </w:rPr>
        <w:t xml:space="preserve">Os corpos-de-prova foram confeccionados em moldes prismáticos metálicos, onde estes possuem dimensões </w:t>
      </w:r>
      <w:proofErr w:type="gramStart"/>
      <w:r w:rsidRPr="00E72F4C">
        <w:rPr>
          <w:rFonts w:ascii="Arial" w:hAnsi="Arial" w:cs="Arial"/>
        </w:rPr>
        <w:t>4cm</w:t>
      </w:r>
      <w:proofErr w:type="gramEnd"/>
      <w:r w:rsidRPr="00E72F4C">
        <w:rPr>
          <w:rFonts w:ascii="Arial" w:hAnsi="Arial" w:cs="Arial"/>
        </w:rPr>
        <w:t xml:space="preserve"> x 4cm x 16cm e com </w:t>
      </w:r>
      <w:r>
        <w:rPr>
          <w:rFonts w:ascii="Arial" w:hAnsi="Arial" w:cs="Arial"/>
        </w:rPr>
        <w:t>o uso de mesa de adensamento po</w:t>
      </w:r>
      <w:r w:rsidRPr="00E72F4C">
        <w:rPr>
          <w:rFonts w:ascii="Arial" w:hAnsi="Arial" w:cs="Arial"/>
        </w:rPr>
        <w:t>r queda, nivelador de camadas e régua metálica, conforme a ABNT NBR 13276. As misturas foram defini</w:t>
      </w:r>
      <w:r>
        <w:rPr>
          <w:rFonts w:ascii="Arial" w:hAnsi="Arial" w:cs="Arial"/>
        </w:rPr>
        <w:t>das via</w:t>
      </w:r>
      <w:r w:rsidRPr="00E72F4C">
        <w:rPr>
          <w:rFonts w:ascii="Arial" w:hAnsi="Arial" w:cs="Arial"/>
        </w:rPr>
        <w:t xml:space="preserve"> planejamento fator</w:t>
      </w:r>
      <w:r>
        <w:rPr>
          <w:rFonts w:ascii="Arial" w:hAnsi="Arial" w:cs="Arial"/>
        </w:rPr>
        <w:t>ial. Após a produção dos corpos-de-</w:t>
      </w:r>
      <w:r w:rsidRPr="00E72F4C">
        <w:rPr>
          <w:rFonts w:ascii="Arial" w:hAnsi="Arial" w:cs="Arial"/>
        </w:rPr>
        <w:t>prova, estes foram mantidos em temperatura ambiente até a realização dos ensaios de resistência</w:t>
      </w:r>
      <w:r>
        <w:rPr>
          <w:rFonts w:ascii="Arial" w:hAnsi="Arial" w:cs="Arial"/>
        </w:rPr>
        <w:t xml:space="preserve"> a compressão. Os corpos-de-</w:t>
      </w:r>
      <w:r w:rsidRPr="00E72F4C">
        <w:rPr>
          <w:rFonts w:ascii="Arial" w:hAnsi="Arial" w:cs="Arial"/>
        </w:rPr>
        <w:t xml:space="preserve">prova foram ensaiados aos 28 dias de cura.    </w:t>
      </w:r>
    </w:p>
    <w:p w:rsidR="00E1486E" w:rsidRPr="00052E89" w:rsidRDefault="009C078E" w:rsidP="002945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seguintes propriedades tecnológicas foram determinadas</w:t>
      </w:r>
      <w:r w:rsidR="001F3ECF">
        <w:rPr>
          <w:rFonts w:ascii="Arial" w:hAnsi="Arial" w:cs="Arial"/>
        </w:rPr>
        <w:t xml:space="preserve"> de acordo com procedimentos padronizados</w:t>
      </w:r>
      <w:r>
        <w:rPr>
          <w:rFonts w:ascii="Arial" w:hAnsi="Arial" w:cs="Arial"/>
        </w:rPr>
        <w:t>:</w:t>
      </w:r>
      <w:r w:rsidR="00E72F4C">
        <w:rPr>
          <w:rFonts w:ascii="Arial" w:hAnsi="Arial" w:cs="Arial"/>
        </w:rPr>
        <w:t xml:space="preserve"> consistência </w:t>
      </w:r>
      <w:r>
        <w:rPr>
          <w:rFonts w:ascii="Arial" w:hAnsi="Arial" w:cs="Arial"/>
        </w:rPr>
        <w:t xml:space="preserve">e resistência </w:t>
      </w:r>
      <w:r w:rsidR="001F3EC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compressão.  </w:t>
      </w:r>
    </w:p>
    <w:p w:rsidR="009C3ADF" w:rsidRDefault="009C3ADF" w:rsidP="00DA06E3">
      <w:pPr>
        <w:spacing w:line="360" w:lineRule="auto"/>
        <w:jc w:val="both"/>
        <w:rPr>
          <w:rFonts w:ascii="Arial" w:hAnsi="Arial" w:cs="Arial"/>
        </w:rPr>
      </w:pPr>
    </w:p>
    <w:p w:rsidR="009C3ADF" w:rsidRDefault="009C3ADF" w:rsidP="00DA06E3">
      <w:pPr>
        <w:spacing w:line="360" w:lineRule="auto"/>
        <w:jc w:val="both"/>
        <w:rPr>
          <w:rFonts w:ascii="Arial" w:hAnsi="Arial" w:cs="Arial"/>
        </w:rPr>
      </w:pPr>
    </w:p>
    <w:p w:rsidR="009C3ADF" w:rsidRDefault="009C3ADF" w:rsidP="00DA06E3">
      <w:pPr>
        <w:spacing w:line="360" w:lineRule="auto"/>
        <w:jc w:val="both"/>
        <w:rPr>
          <w:rFonts w:ascii="Arial" w:hAnsi="Arial" w:cs="Arial"/>
        </w:rPr>
      </w:pPr>
    </w:p>
    <w:p w:rsidR="009C3ADF" w:rsidRDefault="009C3ADF" w:rsidP="00DA06E3">
      <w:pPr>
        <w:spacing w:line="360" w:lineRule="auto"/>
        <w:jc w:val="both"/>
        <w:rPr>
          <w:rFonts w:ascii="Arial" w:hAnsi="Arial" w:cs="Arial"/>
        </w:rPr>
      </w:pPr>
    </w:p>
    <w:p w:rsidR="009C078E" w:rsidRDefault="009C078E" w:rsidP="00DA06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E DISCUSSÃO</w:t>
      </w:r>
    </w:p>
    <w:p w:rsidR="00BD708A" w:rsidRDefault="001A0D1C" w:rsidP="009C3ADF">
      <w:pPr>
        <w:pStyle w:val="Texto"/>
        <w:spacing w:line="360" w:lineRule="auto"/>
        <w:ind w:firstLine="709"/>
      </w:pPr>
      <w:r>
        <w:t>A Tab.</w:t>
      </w:r>
      <w:r w:rsidR="009C3ADF">
        <w:t xml:space="preserve"> 1</w:t>
      </w:r>
      <w:r w:rsidR="009C3ADF" w:rsidRPr="009C3ADF">
        <w:t xml:space="preserve"> apresenta a composição química do resíduo</w:t>
      </w:r>
      <w:r w:rsidR="009C3ADF">
        <w:t xml:space="preserve"> de rocha ornamental utilizado. Verifica-se </w:t>
      </w:r>
      <w:r w:rsidR="009C3ADF" w:rsidRPr="009C3ADF">
        <w:t xml:space="preserve">que o </w:t>
      </w:r>
      <w:r w:rsidR="009C3ADF">
        <w:t>resíduo é rico em</w:t>
      </w:r>
      <w:r w:rsidR="009C3ADF" w:rsidRPr="009C3ADF">
        <w:t xml:space="preserve"> sílica (</w:t>
      </w:r>
      <w:proofErr w:type="gramStart"/>
      <w:r w:rsidR="009C3ADF" w:rsidRPr="009C3ADF">
        <w:t>SiO</w:t>
      </w:r>
      <w:r w:rsidR="009C3ADF" w:rsidRPr="009C3ADF">
        <w:rPr>
          <w:vertAlign w:val="subscript"/>
        </w:rPr>
        <w:t>2</w:t>
      </w:r>
      <w:proofErr w:type="gramEnd"/>
      <w:r w:rsidR="009C3ADF">
        <w:t xml:space="preserve">) com cerca de </w:t>
      </w:r>
      <w:r w:rsidR="009C3ADF" w:rsidRPr="009C3ADF">
        <w:t xml:space="preserve"> 62</w:t>
      </w:r>
      <w:r w:rsidR="009C3ADF">
        <w:t xml:space="preserve"> </w:t>
      </w:r>
      <w:r w:rsidR="009C3ADF" w:rsidRPr="009C3ADF">
        <w:t>%</w:t>
      </w:r>
      <w:r w:rsidR="009C3ADF">
        <w:t xml:space="preserve">, seguido de </w:t>
      </w:r>
      <w:r w:rsidR="009C3ADF" w:rsidRPr="009C3ADF">
        <w:t xml:space="preserve"> alumina (Al</w:t>
      </w:r>
      <w:r w:rsidR="009C3ADF" w:rsidRPr="009C3ADF">
        <w:rPr>
          <w:vertAlign w:val="subscript"/>
        </w:rPr>
        <w:t>2</w:t>
      </w:r>
      <w:r w:rsidR="009C3ADF" w:rsidRPr="009C3ADF">
        <w:t>O</w:t>
      </w:r>
      <w:r w:rsidR="009C3ADF" w:rsidRPr="009C3ADF">
        <w:rPr>
          <w:vertAlign w:val="subscript"/>
        </w:rPr>
        <w:t>3</w:t>
      </w:r>
      <w:r w:rsidR="009C3ADF">
        <w:t>)  com</w:t>
      </w:r>
      <w:r w:rsidR="009C3ADF" w:rsidRPr="009C3ADF">
        <w:t xml:space="preserve"> 16</w:t>
      </w:r>
      <w:r w:rsidR="009C3ADF">
        <w:t xml:space="preserve"> </w:t>
      </w:r>
      <w:r w:rsidR="009C3ADF" w:rsidRPr="009C3ADF">
        <w:t xml:space="preserve">%. </w:t>
      </w:r>
      <w:r w:rsidR="009C3ADF">
        <w:t>No</w:t>
      </w:r>
      <w:r w:rsidR="00BD708A">
        <w:t xml:space="preserve">ta-se ainda que o resíduo </w:t>
      </w:r>
      <w:proofErr w:type="gramStart"/>
      <w:r w:rsidR="00BD708A">
        <w:t>contém</w:t>
      </w:r>
      <w:proofErr w:type="gramEnd"/>
      <w:r w:rsidR="009C3ADF">
        <w:t xml:space="preserve"> quantidades apreciáveis de </w:t>
      </w:r>
      <w:r w:rsidR="00BD708A">
        <w:t>óxido de potássio (K</w:t>
      </w:r>
      <w:r w:rsidR="00BD708A">
        <w:rPr>
          <w:vertAlign w:val="subscript"/>
        </w:rPr>
        <w:t>2</w:t>
      </w:r>
      <w:r w:rsidR="00BD708A">
        <w:t>O), óxido de ferro (Fe</w:t>
      </w:r>
      <w:r w:rsidR="00BD708A">
        <w:rPr>
          <w:vertAlign w:val="subscript"/>
        </w:rPr>
        <w:t>2</w:t>
      </w:r>
      <w:r w:rsidR="00BD708A">
        <w:rPr>
          <w:rFonts w:ascii="2" w:hAnsi="2"/>
        </w:rPr>
        <w:t>O</w:t>
      </w:r>
      <w:r w:rsidR="00BD708A">
        <w:rPr>
          <w:rFonts w:ascii="2" w:hAnsi="2"/>
          <w:vertAlign w:val="subscript"/>
        </w:rPr>
        <w:t>3</w:t>
      </w:r>
      <w:r w:rsidR="00BD708A">
        <w:rPr>
          <w:rFonts w:ascii="2" w:hAnsi="2"/>
        </w:rPr>
        <w:t xml:space="preserve">) </w:t>
      </w:r>
      <w:r w:rsidR="00BD708A" w:rsidRPr="00BD708A">
        <w:t>e óxido de cá</w:t>
      </w:r>
      <w:r w:rsidR="00BD708A">
        <w:t>l</w:t>
      </w:r>
      <w:r w:rsidR="00BD708A" w:rsidRPr="00BD708A">
        <w:t>cio</w:t>
      </w:r>
      <w:r w:rsidR="00BD708A">
        <w:t xml:space="preserve"> (</w:t>
      </w:r>
      <w:proofErr w:type="spellStart"/>
      <w:r w:rsidR="00BD708A">
        <w:t>CaO</w:t>
      </w:r>
      <w:proofErr w:type="spellEnd"/>
      <w:r w:rsidR="00BD708A">
        <w:t xml:space="preserve">). </w:t>
      </w:r>
    </w:p>
    <w:p w:rsidR="001A0D1C" w:rsidRDefault="001A0D1C" w:rsidP="009C3ADF">
      <w:pPr>
        <w:pStyle w:val="Texto"/>
        <w:spacing w:line="360" w:lineRule="auto"/>
        <w:ind w:firstLine="709"/>
      </w:pPr>
    </w:p>
    <w:p w:rsidR="001A0D1C" w:rsidRDefault="001A0D1C" w:rsidP="00FC26BE">
      <w:pPr>
        <w:pStyle w:val="Texto"/>
        <w:spacing w:line="360" w:lineRule="auto"/>
        <w:ind w:firstLine="709"/>
      </w:pPr>
      <w:r>
        <w:t>Tab. 1 – Composição química do resíduo de rocha ornamental.</w:t>
      </w:r>
    </w:p>
    <w:p w:rsidR="009C078E" w:rsidRDefault="001A0D1C" w:rsidP="009B3E9F">
      <w:pPr>
        <w:pStyle w:val="Texto"/>
        <w:spacing w:line="360" w:lineRule="auto"/>
        <w:ind w:firstLine="709"/>
        <w:jc w:val="center"/>
      </w:pPr>
      <w:r w:rsidRPr="001A0D1C">
        <w:drawing>
          <wp:inline distT="0" distB="0" distL="0" distR="0">
            <wp:extent cx="2505075" cy="1857375"/>
            <wp:effectExtent l="1905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9F" w:rsidRDefault="000233D2" w:rsidP="009B3E9F">
      <w:pPr>
        <w:pStyle w:val="Texto"/>
        <w:ind w:firstLine="708"/>
      </w:pPr>
      <w:r>
        <w:t>A Fig.</w:t>
      </w:r>
      <w:r w:rsidR="009B3E9F">
        <w:t xml:space="preserve"> 1 apresenta o </w:t>
      </w:r>
      <w:proofErr w:type="spellStart"/>
      <w:r w:rsidR="009B3E9F">
        <w:t>difratograma</w:t>
      </w:r>
      <w:proofErr w:type="spellEnd"/>
      <w:r w:rsidR="009B3E9F">
        <w:t xml:space="preserve"> de raios-X do resíduo de rocha ornamental. </w:t>
      </w:r>
      <w:proofErr w:type="gramStart"/>
      <w:r w:rsidR="009B3E9F">
        <w:t>Pode-se</w:t>
      </w:r>
      <w:proofErr w:type="gramEnd"/>
      <w:r w:rsidR="009B3E9F">
        <w:t xml:space="preserve"> observar picos de difração que são característicos das seguintes </w:t>
      </w:r>
      <w:r w:rsidR="009B3E9F" w:rsidRPr="009B3E9F">
        <w:t>fases cristalinas</w:t>
      </w:r>
      <w:r w:rsidR="009B3E9F">
        <w:t xml:space="preserve">: </w:t>
      </w:r>
      <w:r w:rsidR="009B3E9F" w:rsidRPr="009B3E9F">
        <w:t>quartzo  (sílica  -  SiO</w:t>
      </w:r>
      <w:r w:rsidR="009B3E9F" w:rsidRPr="009B3E9F">
        <w:rPr>
          <w:vertAlign w:val="subscript"/>
        </w:rPr>
        <w:t>2</w:t>
      </w:r>
      <w:r w:rsidR="009B3E9F" w:rsidRPr="009B3E9F">
        <w:t xml:space="preserve">),  </w:t>
      </w:r>
      <w:proofErr w:type="spellStart"/>
      <w:r w:rsidR="009B3E9F" w:rsidRPr="009B3E9F">
        <w:t>microclina</w:t>
      </w:r>
      <w:proofErr w:type="spellEnd"/>
      <w:r w:rsidR="009B3E9F" w:rsidRPr="009B3E9F">
        <w:t xml:space="preserve">  (feldspato  </w:t>
      </w:r>
      <w:proofErr w:type="spellStart"/>
      <w:r w:rsidR="009B3E9F" w:rsidRPr="009B3E9F">
        <w:t>potássico</w:t>
      </w:r>
      <w:proofErr w:type="spellEnd"/>
      <w:r w:rsidR="009B3E9F" w:rsidRPr="009B3E9F">
        <w:t xml:space="preserve">  - KAlSi</w:t>
      </w:r>
      <w:r w:rsidR="009B3E9F" w:rsidRPr="009B3E9F">
        <w:rPr>
          <w:vertAlign w:val="subscript"/>
        </w:rPr>
        <w:t>3</w:t>
      </w:r>
      <w:r w:rsidR="009B3E9F" w:rsidRPr="009B3E9F">
        <w:t>O</w:t>
      </w:r>
      <w:r w:rsidR="009B3E9F" w:rsidRPr="009B3E9F">
        <w:rPr>
          <w:vertAlign w:val="subscript"/>
        </w:rPr>
        <w:t>8</w:t>
      </w:r>
      <w:r w:rsidR="009B3E9F" w:rsidRPr="009B3E9F">
        <w:t xml:space="preserve">),  </w:t>
      </w:r>
      <w:proofErr w:type="spellStart"/>
      <w:r w:rsidR="009B3E9F" w:rsidRPr="009B3E9F">
        <w:t>albita</w:t>
      </w:r>
      <w:proofErr w:type="spellEnd"/>
      <w:r w:rsidR="009B3E9F" w:rsidRPr="009B3E9F">
        <w:t xml:space="preserve">  (feldspato  sódico  -  NaAlSi</w:t>
      </w:r>
      <w:r w:rsidR="009B3E9F" w:rsidRPr="009B3E9F">
        <w:rPr>
          <w:vertAlign w:val="subscript"/>
        </w:rPr>
        <w:t>3</w:t>
      </w:r>
      <w:r w:rsidR="009B3E9F" w:rsidRPr="009B3E9F">
        <w:t>O</w:t>
      </w:r>
      <w:r w:rsidR="009B3E9F" w:rsidRPr="009B3E9F">
        <w:rPr>
          <w:vertAlign w:val="subscript"/>
        </w:rPr>
        <w:t>8</w:t>
      </w:r>
      <w:r w:rsidR="009B3E9F">
        <w:t xml:space="preserve">) e </w:t>
      </w:r>
      <w:r w:rsidR="009B3E9F" w:rsidRPr="009B3E9F">
        <w:t xml:space="preserve"> </w:t>
      </w:r>
      <w:proofErr w:type="spellStart"/>
      <w:r w:rsidR="009B3E9F" w:rsidRPr="009B3E9F">
        <w:t>ilita</w:t>
      </w:r>
      <w:proofErr w:type="spellEnd"/>
      <w:r w:rsidR="009B3E9F" w:rsidRPr="009B3E9F">
        <w:t>/mica.</w:t>
      </w:r>
    </w:p>
    <w:p w:rsidR="009B3E9F" w:rsidRDefault="009B3E9F" w:rsidP="009B3E9F">
      <w:pPr>
        <w:pStyle w:val="Texto"/>
        <w:ind w:firstLine="708"/>
      </w:pPr>
    </w:p>
    <w:p w:rsidR="009B3E9F" w:rsidRDefault="009B3E9F" w:rsidP="009B3E9F">
      <w:pPr>
        <w:pStyle w:val="Texto"/>
        <w:ind w:firstLine="708"/>
      </w:pPr>
    </w:p>
    <w:p w:rsidR="009B3E9F" w:rsidRPr="009B3E9F" w:rsidRDefault="009B3E9F" w:rsidP="00FC26BE">
      <w:pPr>
        <w:pStyle w:val="Texto"/>
        <w:ind w:firstLine="708"/>
        <w:jc w:val="center"/>
      </w:pPr>
      <w:r w:rsidRPr="009B3E9F">
        <w:drawing>
          <wp:inline distT="0" distB="0" distL="0" distR="0">
            <wp:extent cx="3609975" cy="2428875"/>
            <wp:effectExtent l="1905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9F" w:rsidRPr="009B3E9F" w:rsidRDefault="000233D2" w:rsidP="00FC26B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Fig.</w:t>
      </w:r>
      <w:r w:rsidR="009B3E9F">
        <w:rPr>
          <w:rFonts w:ascii="Arial" w:hAnsi="Arial" w:cs="Arial"/>
        </w:rPr>
        <w:t xml:space="preserve"> 1 – </w:t>
      </w:r>
      <w:proofErr w:type="spellStart"/>
      <w:r w:rsidR="009B3E9F">
        <w:rPr>
          <w:rFonts w:ascii="Arial" w:hAnsi="Arial" w:cs="Arial"/>
        </w:rPr>
        <w:t>Difratograma</w:t>
      </w:r>
      <w:proofErr w:type="spellEnd"/>
      <w:r w:rsidR="009B3E9F">
        <w:rPr>
          <w:rFonts w:ascii="Arial" w:hAnsi="Arial" w:cs="Arial"/>
        </w:rPr>
        <w:t xml:space="preserve"> de raios-X do resíduo de rocha orname</w:t>
      </w:r>
      <w:r w:rsidR="00FC26BE">
        <w:rPr>
          <w:rFonts w:ascii="Arial" w:hAnsi="Arial" w:cs="Arial"/>
        </w:rPr>
        <w:t>n</w:t>
      </w:r>
      <w:r w:rsidR="009B3E9F">
        <w:rPr>
          <w:rFonts w:ascii="Arial" w:hAnsi="Arial" w:cs="Arial"/>
        </w:rPr>
        <w:t>tal.</w:t>
      </w:r>
    </w:p>
    <w:p w:rsidR="000233D2" w:rsidRDefault="000233D2" w:rsidP="00DA06E3">
      <w:pPr>
        <w:spacing w:line="360" w:lineRule="auto"/>
        <w:jc w:val="both"/>
        <w:rPr>
          <w:rFonts w:ascii="Arial" w:hAnsi="Arial" w:cs="Arial"/>
        </w:rPr>
      </w:pPr>
    </w:p>
    <w:p w:rsidR="000233D2" w:rsidRDefault="000233D2" w:rsidP="001F300A">
      <w:pPr>
        <w:pStyle w:val="Texto"/>
        <w:spacing w:line="360" w:lineRule="auto"/>
        <w:ind w:firstLine="709"/>
      </w:pPr>
      <w:r>
        <w:t xml:space="preserve">A curva de distribuição de tamanho de partículas do resíduo de rocha ornamental é apresentada na Fig. 2. </w:t>
      </w:r>
      <w:r w:rsidRPr="000233D2">
        <w:t xml:space="preserve">O resíduo é classificado como um </w:t>
      </w:r>
      <w:proofErr w:type="spellStart"/>
      <w:r w:rsidRPr="000233D2">
        <w:t>silte-areno-argiloso</w:t>
      </w:r>
      <w:proofErr w:type="spellEnd"/>
      <w:r w:rsidRPr="000233D2">
        <w:t xml:space="preserve"> (71</w:t>
      </w:r>
      <w:r>
        <w:t xml:space="preserve"> </w:t>
      </w:r>
      <w:r w:rsidRPr="000233D2">
        <w:t xml:space="preserve">% de fração </w:t>
      </w:r>
      <w:proofErr w:type="spellStart"/>
      <w:r w:rsidRPr="000233D2">
        <w:t>silte</w:t>
      </w:r>
      <w:proofErr w:type="spellEnd"/>
      <w:r w:rsidRPr="000233D2">
        <w:t>, 17</w:t>
      </w:r>
      <w:r>
        <w:t xml:space="preserve"> </w:t>
      </w:r>
      <w:r w:rsidRPr="000233D2">
        <w:t xml:space="preserve">% de </w:t>
      </w:r>
      <w:r>
        <w:t xml:space="preserve">fração areia e 12 % de </w:t>
      </w:r>
      <w:r w:rsidRPr="000233D2">
        <w:t>f</w:t>
      </w:r>
      <w:r>
        <w:t>ração argila)</w:t>
      </w:r>
      <w:r w:rsidRPr="000233D2">
        <w:t>.</w:t>
      </w:r>
      <w:r w:rsidR="001F300A">
        <w:t xml:space="preserve"> </w:t>
      </w:r>
      <w:r w:rsidRPr="000233D2">
        <w:t xml:space="preserve">A massa especifica real dos grãos do resíduo, determinada segundo a NBR 6508, </w:t>
      </w:r>
      <w:r w:rsidR="001F300A">
        <w:t>foi de 3,01 g/cm³. Este valor está relacionado ao f</w:t>
      </w:r>
      <w:r w:rsidR="00E243F2">
        <w:t xml:space="preserve">ato </w:t>
      </w:r>
      <w:r w:rsidR="001F300A">
        <w:t>d</w:t>
      </w:r>
      <w:r w:rsidR="00E243F2">
        <w:t>o resíduo analisado conter</w:t>
      </w:r>
      <w:r w:rsidRPr="000233D2">
        <w:t xml:space="preserve"> granalha, que é uma liga metálica com </w:t>
      </w:r>
      <w:r w:rsidR="001F300A">
        <w:t>maior massa específica.</w:t>
      </w:r>
    </w:p>
    <w:p w:rsidR="001F300A" w:rsidRDefault="001F300A" w:rsidP="001F300A">
      <w:pPr>
        <w:pStyle w:val="Texto"/>
        <w:spacing w:line="360" w:lineRule="auto"/>
        <w:ind w:firstLine="709"/>
      </w:pPr>
    </w:p>
    <w:p w:rsidR="001F300A" w:rsidRPr="000233D2" w:rsidRDefault="00E243F2" w:rsidP="00FC26BE">
      <w:pPr>
        <w:pStyle w:val="Texto"/>
        <w:spacing w:line="360" w:lineRule="auto"/>
        <w:ind w:firstLine="709"/>
        <w:jc w:val="center"/>
      </w:pPr>
      <w:r w:rsidRPr="00E243F2">
        <w:drawing>
          <wp:inline distT="0" distB="0" distL="0" distR="0">
            <wp:extent cx="5057775" cy="3209925"/>
            <wp:effectExtent l="19050" t="0" r="9525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D2" w:rsidRDefault="00FC26BE" w:rsidP="00FC26B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Fig. 2 – Curva granulométrica do resíduo d rocha ornamental.</w:t>
      </w:r>
    </w:p>
    <w:p w:rsidR="00026C91" w:rsidRDefault="00026C91" w:rsidP="00FC26BE">
      <w:pPr>
        <w:spacing w:line="360" w:lineRule="auto"/>
        <w:jc w:val="center"/>
        <w:rPr>
          <w:rFonts w:ascii="Arial" w:hAnsi="Arial" w:cs="Arial"/>
        </w:rPr>
      </w:pPr>
    </w:p>
    <w:p w:rsidR="00FC26BE" w:rsidRDefault="00026C91" w:rsidP="00DA06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Tab. 2 apresenta os valores de consistência e resistência à compressão das argamassas preparadas e curadas a 28 dias. Nesta tabela X1 corresponde ao cimento, X2 corresponde a areia e X3 corresponde ao resíduo d rocha ornamental. </w:t>
      </w:r>
    </w:p>
    <w:p w:rsidR="00026C91" w:rsidRDefault="00026C91" w:rsidP="00DA06E3">
      <w:pPr>
        <w:spacing w:line="360" w:lineRule="auto"/>
        <w:jc w:val="both"/>
        <w:rPr>
          <w:rFonts w:ascii="Arial" w:hAnsi="Arial" w:cs="Arial"/>
        </w:rPr>
      </w:pPr>
    </w:p>
    <w:p w:rsidR="00026C91" w:rsidRDefault="00026C91" w:rsidP="00986992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</w:t>
      </w:r>
      <w:proofErr w:type="spellEnd"/>
      <w:r>
        <w:rPr>
          <w:rFonts w:ascii="Arial" w:hAnsi="Arial" w:cs="Arial"/>
        </w:rPr>
        <w:t>, 2 – Valores de consistência e resistência à compressão das argamassas preparadas.</w:t>
      </w:r>
    </w:p>
    <w:tbl>
      <w:tblPr>
        <w:tblStyle w:val="Tabelacomgrade"/>
        <w:tblW w:w="0" w:type="auto"/>
        <w:tblLook w:val="04A0"/>
      </w:tblPr>
      <w:tblGrid>
        <w:gridCol w:w="1083"/>
        <w:gridCol w:w="1010"/>
        <w:gridCol w:w="992"/>
        <w:gridCol w:w="992"/>
        <w:gridCol w:w="2127"/>
        <w:gridCol w:w="2611"/>
      </w:tblGrid>
      <w:tr w:rsidR="00986992" w:rsidTr="00986992">
        <w:tc>
          <w:tcPr>
            <w:tcW w:w="1083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Traços</w:t>
            </w:r>
          </w:p>
        </w:tc>
        <w:tc>
          <w:tcPr>
            <w:tcW w:w="1010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2127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Consistência</w:t>
            </w:r>
          </w:p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(mm)</w:t>
            </w:r>
          </w:p>
        </w:tc>
        <w:tc>
          <w:tcPr>
            <w:tcW w:w="2611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Resistência a Compressão (</w:t>
            </w:r>
            <w:proofErr w:type="spellStart"/>
            <w:proofErr w:type="gramStart"/>
            <w:r>
              <w:rPr>
                <w:rFonts w:ascii="Arial" w:hAnsi="Arial" w:cs="Arial"/>
              </w:rPr>
              <w:t>MPa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986992" w:rsidTr="00986992">
        <w:tc>
          <w:tcPr>
            <w:tcW w:w="1083" w:type="dxa"/>
          </w:tcPr>
          <w:p w:rsidR="00986992" w:rsidRDefault="00986992" w:rsidP="00DA06E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</w:t>
            </w:r>
          </w:p>
        </w:tc>
        <w:tc>
          <w:tcPr>
            <w:tcW w:w="1010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  <w:tc>
          <w:tcPr>
            <w:tcW w:w="2127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611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33,91</w:t>
            </w:r>
          </w:p>
        </w:tc>
      </w:tr>
      <w:tr w:rsidR="00986992" w:rsidTr="00986992">
        <w:tc>
          <w:tcPr>
            <w:tcW w:w="1083" w:type="dxa"/>
          </w:tcPr>
          <w:p w:rsidR="00986992" w:rsidRDefault="00986992" w:rsidP="00DA06E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</w:t>
            </w:r>
          </w:p>
        </w:tc>
        <w:tc>
          <w:tcPr>
            <w:tcW w:w="1010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2127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2611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26,12</w:t>
            </w:r>
          </w:p>
        </w:tc>
      </w:tr>
      <w:tr w:rsidR="00986992" w:rsidTr="00986992">
        <w:tc>
          <w:tcPr>
            <w:tcW w:w="1083" w:type="dxa"/>
          </w:tcPr>
          <w:p w:rsidR="00986992" w:rsidRDefault="00986992" w:rsidP="00DA06E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</w:t>
            </w:r>
          </w:p>
        </w:tc>
        <w:tc>
          <w:tcPr>
            <w:tcW w:w="1010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992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2127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2611" w:type="dxa"/>
          </w:tcPr>
          <w:p w:rsidR="00986992" w:rsidRDefault="00986992" w:rsidP="009869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14,52</w:t>
            </w:r>
          </w:p>
        </w:tc>
      </w:tr>
    </w:tbl>
    <w:p w:rsidR="00026C91" w:rsidRDefault="00026C91" w:rsidP="00DA06E3">
      <w:pPr>
        <w:spacing w:line="360" w:lineRule="auto"/>
        <w:jc w:val="both"/>
        <w:rPr>
          <w:rFonts w:ascii="Arial" w:hAnsi="Arial" w:cs="Arial"/>
        </w:rPr>
      </w:pPr>
    </w:p>
    <w:p w:rsidR="00975295" w:rsidRDefault="00975295" w:rsidP="009752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Pode-se observar que, independentemente da quantidade de resíduo de rocha ornamental incorporado, os traços apresentaram variação de consistência dentro da faixa estipulada pela norma NBR 13276 (255 ± 10 mm). Os resultados da Tab. 2 também mostram que a resistência à compressão das argamassas diminui com o aumento do teor de resíduo de rocha ornamental. No entanto, todas as argamassas preparadas atingiram a resistência à compressão mínima especificada na norma NBR 13279.</w:t>
      </w:r>
    </w:p>
    <w:p w:rsidR="00986992" w:rsidRDefault="00986992" w:rsidP="00986992">
      <w:pPr>
        <w:spacing w:line="360" w:lineRule="auto"/>
        <w:jc w:val="both"/>
        <w:rPr>
          <w:rFonts w:ascii="Arial" w:hAnsi="Arial" w:cs="Arial"/>
        </w:rPr>
      </w:pPr>
    </w:p>
    <w:p w:rsidR="00986992" w:rsidRDefault="00986992" w:rsidP="009869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CONCLUSÕES</w:t>
      </w:r>
    </w:p>
    <w:p w:rsidR="00986992" w:rsidRDefault="00A770B9" w:rsidP="00A770B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resultados experimentais indicam que a amostra de resíduo de rocha ornamental proveniente da região de </w:t>
      </w:r>
      <w:proofErr w:type="spellStart"/>
      <w:r>
        <w:rPr>
          <w:rFonts w:ascii="Arial" w:hAnsi="Arial" w:cs="Arial"/>
        </w:rPr>
        <w:t>Cachoeiro</w:t>
      </w:r>
      <w:proofErr w:type="spellEnd"/>
      <w:r>
        <w:rPr>
          <w:rFonts w:ascii="Arial" w:hAnsi="Arial" w:cs="Arial"/>
        </w:rPr>
        <w:t xml:space="preserve"> do Itapemirim-ES tem grande potencial para ser usada como uma matéria-prima alternativa de baixo custo em substituição parcial do cimento na confecção de argamassa de revestimento. </w:t>
      </w:r>
    </w:p>
    <w:p w:rsidR="00975295" w:rsidRDefault="00975295" w:rsidP="006A3A05">
      <w:pPr>
        <w:spacing w:line="360" w:lineRule="auto"/>
        <w:jc w:val="both"/>
        <w:rPr>
          <w:rFonts w:ascii="Arial" w:hAnsi="Arial" w:cs="Arial"/>
        </w:rPr>
      </w:pPr>
    </w:p>
    <w:p w:rsidR="00DA06E3" w:rsidRDefault="00555B9F" w:rsidP="00DA06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AGRADECIMENTOS</w:t>
      </w:r>
    </w:p>
    <w:p w:rsidR="00555B9F" w:rsidRDefault="006A3A05" w:rsidP="00DA06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autores agradecem ao CNPq e FAPERJ pelo suporte financeiro a este trabalho.</w:t>
      </w:r>
    </w:p>
    <w:p w:rsidR="00DA06E3" w:rsidRDefault="00DA06E3" w:rsidP="004947B3">
      <w:pPr>
        <w:jc w:val="both"/>
        <w:rPr>
          <w:rFonts w:ascii="Arial" w:hAnsi="Arial" w:cs="Arial"/>
        </w:rPr>
      </w:pPr>
    </w:p>
    <w:p w:rsidR="00391C9A" w:rsidRDefault="00555B9F" w:rsidP="00494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2B7D22" w:rsidRDefault="002B7D22" w:rsidP="002B7D2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B7D22" w:rsidRPr="00773588" w:rsidRDefault="00CB2704" w:rsidP="002B7D2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1.</w:t>
      </w:r>
      <w:r w:rsidR="002B7D22">
        <w:rPr>
          <w:rFonts w:ascii="Arial" w:hAnsi="Arial" w:cs="Arial"/>
          <w:color w:val="auto"/>
        </w:rPr>
        <w:t xml:space="preserve"> </w:t>
      </w:r>
      <w:proofErr w:type="spellStart"/>
      <w:r w:rsidR="002B7D22">
        <w:rPr>
          <w:rFonts w:ascii="Arial" w:hAnsi="Arial" w:cs="Arial"/>
        </w:rPr>
        <w:t>C.F.</w:t>
      </w:r>
      <w:proofErr w:type="spellEnd"/>
      <w:r w:rsidR="002B7D22" w:rsidRPr="00773588">
        <w:rPr>
          <w:rFonts w:ascii="Arial" w:hAnsi="Arial" w:cs="Arial"/>
        </w:rPr>
        <w:t xml:space="preserve"> </w:t>
      </w:r>
      <w:proofErr w:type="spellStart"/>
      <w:r w:rsidR="002B7D22">
        <w:rPr>
          <w:rFonts w:ascii="Arial" w:hAnsi="Arial" w:cs="Arial"/>
        </w:rPr>
        <w:t>Chiodi</w:t>
      </w:r>
      <w:proofErr w:type="spellEnd"/>
      <w:r w:rsidR="002B7D22">
        <w:rPr>
          <w:rFonts w:ascii="Arial" w:hAnsi="Arial" w:cs="Arial"/>
        </w:rPr>
        <w:t xml:space="preserve">, </w:t>
      </w:r>
      <w:proofErr w:type="spellStart"/>
      <w:r w:rsidR="002B7D22" w:rsidRPr="00773588">
        <w:rPr>
          <w:rFonts w:ascii="Arial" w:hAnsi="Arial" w:cs="Arial"/>
        </w:rPr>
        <w:t>Kistemann</w:t>
      </w:r>
      <w:proofErr w:type="spellEnd"/>
      <w:r w:rsidR="002B7D22">
        <w:rPr>
          <w:rFonts w:ascii="Arial" w:hAnsi="Arial" w:cs="Arial"/>
        </w:rPr>
        <w:t xml:space="preserve"> &amp; </w:t>
      </w:r>
      <w:proofErr w:type="spellStart"/>
      <w:r w:rsidR="002B7D22">
        <w:rPr>
          <w:rFonts w:ascii="Arial" w:hAnsi="Arial" w:cs="Arial"/>
        </w:rPr>
        <w:t>Chiodi</w:t>
      </w:r>
      <w:proofErr w:type="spellEnd"/>
      <w:r w:rsidR="002B7D22">
        <w:rPr>
          <w:rFonts w:ascii="Arial" w:hAnsi="Arial" w:cs="Arial"/>
        </w:rPr>
        <w:t xml:space="preserve"> - Assessoria e Projetos</w:t>
      </w:r>
      <w:r w:rsidR="002B7D22" w:rsidRPr="00773588">
        <w:rPr>
          <w:rFonts w:ascii="Arial" w:hAnsi="Arial" w:cs="Arial"/>
        </w:rPr>
        <w:t xml:space="preserve"> para a ABIROCHAS</w:t>
      </w:r>
      <w:r w:rsidR="002B7D22">
        <w:rPr>
          <w:rFonts w:ascii="Arial" w:hAnsi="Arial" w:cs="Arial"/>
        </w:rPr>
        <w:t>,</w:t>
      </w:r>
    </w:p>
    <w:p w:rsidR="002B7D22" w:rsidRPr="00773588" w:rsidRDefault="002B7D22" w:rsidP="002B7D22">
      <w:pPr>
        <w:spacing w:line="360" w:lineRule="auto"/>
        <w:jc w:val="both"/>
        <w:rPr>
          <w:rFonts w:ascii="Arial" w:hAnsi="Arial" w:cs="Arial"/>
          <w:bCs/>
        </w:rPr>
      </w:pPr>
      <w:hyperlink r:id="rId8" w:history="1">
        <w:r w:rsidRPr="00D50BEB">
          <w:rPr>
            <w:rStyle w:val="Hyperlink"/>
            <w:rFonts w:ascii="Arial" w:hAnsi="Arial" w:cs="Arial"/>
            <w:bCs/>
          </w:rPr>
          <w:t>http://www.ivolution.com.br/news/upload_pdf/4155/Exporta_Janeiro.pdf</w:t>
        </w:r>
      </w:hyperlink>
      <w:r>
        <w:rPr>
          <w:rFonts w:ascii="Arial" w:hAnsi="Arial" w:cs="Arial"/>
          <w:bCs/>
        </w:rPr>
        <w:t>, (2007).</w:t>
      </w:r>
    </w:p>
    <w:p w:rsidR="002B7D22" w:rsidRPr="00773588" w:rsidRDefault="00CB2704" w:rsidP="002B7D22">
      <w:pPr>
        <w:pStyle w:val="Recuodecorpodetexto"/>
        <w:ind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="002B7D22">
        <w:rPr>
          <w:rFonts w:ascii="Arial" w:hAnsi="Arial"/>
          <w:sz w:val="24"/>
          <w:szCs w:val="24"/>
        </w:rPr>
        <w:t xml:space="preserve"> </w:t>
      </w:r>
      <w:r w:rsidR="002B7D22" w:rsidRPr="00773588">
        <w:rPr>
          <w:rFonts w:ascii="Arial" w:hAnsi="Arial"/>
          <w:sz w:val="24"/>
          <w:szCs w:val="24"/>
        </w:rPr>
        <w:t>ASSOCIAÇÃO BRASILEIRA DA INDÚSTRIA DE ROCHAS ORNAMENTAIS – ABIROCHAS</w:t>
      </w:r>
      <w:r w:rsidR="002B7D22">
        <w:rPr>
          <w:rFonts w:ascii="Arial" w:hAnsi="Arial"/>
          <w:sz w:val="24"/>
          <w:szCs w:val="24"/>
        </w:rPr>
        <w:t>,</w:t>
      </w:r>
      <w:r w:rsidR="002B7D22" w:rsidRPr="00773588">
        <w:rPr>
          <w:rFonts w:ascii="Arial" w:hAnsi="Arial"/>
          <w:sz w:val="24"/>
          <w:szCs w:val="24"/>
        </w:rPr>
        <w:t xml:space="preserve"> O setor de rocha</w:t>
      </w:r>
      <w:r w:rsidR="002B7D22">
        <w:rPr>
          <w:rFonts w:ascii="Arial" w:hAnsi="Arial"/>
          <w:sz w:val="24"/>
          <w:szCs w:val="24"/>
        </w:rPr>
        <w:t>s ornamentais e de revestimento, Informe 005/2006, São Paulo,</w:t>
      </w:r>
      <w:r w:rsidR="002B7D22" w:rsidRPr="00773588">
        <w:rPr>
          <w:rFonts w:ascii="Arial" w:hAnsi="Arial"/>
          <w:sz w:val="24"/>
          <w:szCs w:val="24"/>
        </w:rPr>
        <w:t xml:space="preserve"> </w:t>
      </w:r>
      <w:r w:rsidR="002B7D22">
        <w:rPr>
          <w:rFonts w:ascii="Arial" w:hAnsi="Arial"/>
          <w:sz w:val="24"/>
          <w:szCs w:val="24"/>
        </w:rPr>
        <w:t>(</w:t>
      </w:r>
      <w:r w:rsidR="002B7D22" w:rsidRPr="00773588">
        <w:rPr>
          <w:rFonts w:ascii="Arial" w:hAnsi="Arial"/>
          <w:sz w:val="24"/>
          <w:szCs w:val="24"/>
        </w:rPr>
        <w:t>2006</w:t>
      </w:r>
      <w:r w:rsidR="002B7D22">
        <w:rPr>
          <w:rFonts w:ascii="Arial" w:hAnsi="Arial"/>
          <w:sz w:val="24"/>
          <w:szCs w:val="24"/>
        </w:rPr>
        <w:t>)</w:t>
      </w:r>
      <w:r w:rsidR="002B7D22" w:rsidRPr="00773588">
        <w:rPr>
          <w:rFonts w:ascii="Arial" w:hAnsi="Arial"/>
          <w:sz w:val="24"/>
          <w:szCs w:val="24"/>
        </w:rPr>
        <w:t>. Disponível em: http://www.abirochas.com.br&gt;.</w:t>
      </w:r>
    </w:p>
    <w:p w:rsidR="002B7D22" w:rsidRPr="00773588" w:rsidRDefault="002B7D22" w:rsidP="002B7D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27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A.</w:t>
      </w:r>
      <w:r w:rsidRPr="00773588">
        <w:rPr>
          <w:rFonts w:ascii="Arial" w:hAnsi="Arial" w:cs="Arial"/>
        </w:rPr>
        <w:t xml:space="preserve"> S. </w:t>
      </w:r>
      <w:r>
        <w:rPr>
          <w:rFonts w:ascii="Arial" w:hAnsi="Arial" w:cs="Arial"/>
        </w:rPr>
        <w:t xml:space="preserve">Reis, </w:t>
      </w:r>
      <w:r w:rsidRPr="00672FC0">
        <w:rPr>
          <w:rFonts w:ascii="Arial" w:hAnsi="Arial" w:cs="Arial"/>
          <w:b/>
        </w:rPr>
        <w:t>Estudo do aproveitamento do resíduo de beneficiamento de rochas ornamentais na fabricação de ladrilho hidráulico piso tátil.</w:t>
      </w:r>
      <w:r w:rsidRPr="00773588">
        <w:rPr>
          <w:rFonts w:ascii="Arial" w:hAnsi="Arial" w:cs="Arial"/>
        </w:rPr>
        <w:t xml:space="preserve"> </w:t>
      </w:r>
      <w:r w:rsidR="00672FC0">
        <w:rPr>
          <w:rFonts w:ascii="Arial" w:hAnsi="Arial" w:cs="Arial"/>
        </w:rPr>
        <w:t xml:space="preserve">2008. </w:t>
      </w:r>
      <w:r w:rsidRPr="00773588">
        <w:rPr>
          <w:rFonts w:ascii="Arial" w:hAnsi="Arial" w:cs="Arial"/>
        </w:rPr>
        <w:t>Dissertação (mestrado). Universidade F</w:t>
      </w:r>
      <w:r>
        <w:rPr>
          <w:rFonts w:ascii="Arial" w:hAnsi="Arial" w:cs="Arial"/>
        </w:rPr>
        <w:t>ederal do Espírito Santo – UFES,</w:t>
      </w:r>
      <w:r w:rsidR="00672FC0">
        <w:rPr>
          <w:rFonts w:ascii="Arial" w:hAnsi="Arial" w:cs="Arial"/>
        </w:rPr>
        <w:t xml:space="preserve"> Vitória, ES</w:t>
      </w:r>
      <w:r w:rsidRPr="00773588">
        <w:rPr>
          <w:rFonts w:ascii="Arial" w:hAnsi="Arial" w:cs="Arial"/>
        </w:rPr>
        <w:t>.</w:t>
      </w:r>
    </w:p>
    <w:p w:rsidR="002B7D22" w:rsidRPr="00523438" w:rsidRDefault="002B7D22" w:rsidP="002B7D2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</w:t>
      </w:r>
      <w:r w:rsidR="00CB2704">
        <w:rPr>
          <w:rFonts w:ascii="Arial" w:hAnsi="Arial" w:cs="Arial"/>
        </w:rPr>
        <w:t>.</w:t>
      </w:r>
      <w:r w:rsidR="007367B4">
        <w:rPr>
          <w:rFonts w:ascii="Arial" w:hAnsi="Arial" w:cs="Arial"/>
        </w:rPr>
        <w:t xml:space="preserve"> </w:t>
      </w:r>
      <w:r w:rsidRPr="003E2CF7">
        <w:rPr>
          <w:rFonts w:ascii="Arial" w:hAnsi="Arial" w:cs="Arial"/>
        </w:rPr>
        <w:t>Menezes,</w:t>
      </w:r>
      <w:r w:rsidR="007367B4">
        <w:rPr>
          <w:rFonts w:ascii="Arial" w:hAnsi="Arial" w:cs="Arial"/>
        </w:rPr>
        <w:t xml:space="preserve"> </w:t>
      </w:r>
      <w:proofErr w:type="spellStart"/>
      <w:r w:rsidR="007367B4">
        <w:rPr>
          <w:rFonts w:ascii="Arial" w:hAnsi="Arial" w:cs="Arial"/>
        </w:rPr>
        <w:t>R.R.</w:t>
      </w:r>
      <w:proofErr w:type="spellEnd"/>
      <w:r w:rsidR="007367B4">
        <w:rPr>
          <w:rFonts w:ascii="Arial" w:hAnsi="Arial" w:cs="Arial"/>
        </w:rPr>
        <w:t xml:space="preserve">; </w:t>
      </w:r>
      <w:r w:rsidRPr="003E2CF7">
        <w:rPr>
          <w:rFonts w:ascii="Arial" w:hAnsi="Arial" w:cs="Arial"/>
        </w:rPr>
        <w:t>Ferreira,</w:t>
      </w:r>
      <w:r w:rsidR="007367B4">
        <w:rPr>
          <w:rFonts w:ascii="Arial" w:hAnsi="Arial" w:cs="Arial"/>
        </w:rPr>
        <w:t xml:space="preserve"> </w:t>
      </w:r>
      <w:proofErr w:type="spellStart"/>
      <w:r w:rsidR="007367B4">
        <w:rPr>
          <w:rFonts w:ascii="Arial" w:hAnsi="Arial" w:cs="Arial"/>
        </w:rPr>
        <w:t>H.S.</w:t>
      </w:r>
      <w:proofErr w:type="spellEnd"/>
      <w:r w:rsidR="007367B4">
        <w:rPr>
          <w:rFonts w:ascii="Arial" w:hAnsi="Arial" w:cs="Arial"/>
        </w:rPr>
        <w:t xml:space="preserve">; </w:t>
      </w:r>
      <w:r w:rsidRPr="003E2CF7">
        <w:rPr>
          <w:rFonts w:ascii="Arial" w:hAnsi="Arial" w:cs="Arial"/>
        </w:rPr>
        <w:t>Neves,</w:t>
      </w:r>
      <w:r w:rsidR="007367B4">
        <w:rPr>
          <w:rFonts w:ascii="Arial" w:hAnsi="Arial" w:cs="Arial"/>
        </w:rPr>
        <w:t xml:space="preserve"> </w:t>
      </w:r>
      <w:proofErr w:type="spellStart"/>
      <w:r w:rsidR="007367B4">
        <w:rPr>
          <w:rFonts w:ascii="Arial" w:hAnsi="Arial" w:cs="Arial"/>
        </w:rPr>
        <w:t>G.A.</w:t>
      </w:r>
      <w:proofErr w:type="spellEnd"/>
      <w:r w:rsidR="007367B4">
        <w:rPr>
          <w:rFonts w:ascii="Arial" w:hAnsi="Arial" w:cs="Arial"/>
        </w:rPr>
        <w:t xml:space="preserve">; </w:t>
      </w:r>
      <w:r w:rsidRPr="003E2CF7">
        <w:rPr>
          <w:rFonts w:ascii="Arial" w:hAnsi="Arial" w:cs="Arial"/>
        </w:rPr>
        <w:t>Ferreira,</w:t>
      </w:r>
      <w:r w:rsidR="007367B4">
        <w:rPr>
          <w:rFonts w:ascii="Arial" w:hAnsi="Arial" w:cs="Arial"/>
        </w:rPr>
        <w:t xml:space="preserve"> H.C.</w:t>
      </w:r>
      <w:r w:rsidRPr="003E2CF7">
        <w:rPr>
          <w:rFonts w:ascii="Arial" w:hAnsi="Arial" w:cs="Arial"/>
        </w:rPr>
        <w:t xml:space="preserve"> Uso de rejeitos de </w:t>
      </w:r>
      <w:proofErr w:type="spellStart"/>
      <w:r w:rsidRPr="003E2CF7">
        <w:rPr>
          <w:rFonts w:ascii="Arial" w:hAnsi="Arial" w:cs="Arial"/>
        </w:rPr>
        <w:t>granites</w:t>
      </w:r>
      <w:proofErr w:type="spellEnd"/>
      <w:r w:rsidR="007367B4">
        <w:rPr>
          <w:rFonts w:ascii="Arial" w:hAnsi="Arial" w:cs="Arial"/>
        </w:rPr>
        <w:t xml:space="preserve"> como matérias-primas cerâmicas.</w:t>
      </w:r>
      <w:r w:rsidRPr="003E2CF7">
        <w:rPr>
          <w:rFonts w:ascii="Arial" w:hAnsi="Arial" w:cs="Arial"/>
        </w:rPr>
        <w:t xml:space="preserve"> </w:t>
      </w:r>
      <w:proofErr w:type="spellStart"/>
      <w:r w:rsidRPr="00523438">
        <w:rPr>
          <w:rFonts w:ascii="Arial" w:hAnsi="Arial" w:cs="Arial"/>
          <w:b/>
          <w:i/>
          <w:lang w:val="en-US"/>
        </w:rPr>
        <w:t>Cerâmica</w:t>
      </w:r>
      <w:proofErr w:type="spellEnd"/>
      <w:r w:rsidRPr="00523438">
        <w:rPr>
          <w:rFonts w:ascii="Arial" w:hAnsi="Arial" w:cs="Arial"/>
          <w:lang w:val="en-US"/>
        </w:rPr>
        <w:t xml:space="preserve">, v. 48, n. 306, 92-101, 2002. </w:t>
      </w:r>
    </w:p>
    <w:p w:rsidR="00667A4C" w:rsidRDefault="00667A4C" w:rsidP="00667A4C">
      <w:pPr>
        <w:spacing w:line="360" w:lineRule="auto"/>
        <w:jc w:val="both"/>
        <w:rPr>
          <w:rFonts w:ascii="Arial" w:hAnsi="Arial" w:cs="Arial"/>
          <w:lang w:val="en-US"/>
        </w:rPr>
      </w:pPr>
      <w:r w:rsidRPr="005234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5</w:t>
      </w:r>
      <w:r w:rsidR="00CB2704">
        <w:rPr>
          <w:rFonts w:ascii="Arial" w:hAnsi="Arial" w:cs="Arial"/>
          <w:lang w:val="en-US"/>
        </w:rPr>
        <w:t>.</w:t>
      </w:r>
      <w:r w:rsidR="00523438">
        <w:rPr>
          <w:rFonts w:ascii="Arial" w:hAnsi="Arial" w:cs="Arial"/>
          <w:lang w:val="en-US"/>
        </w:rPr>
        <w:t xml:space="preserve"> </w:t>
      </w:r>
      <w:proofErr w:type="spellStart"/>
      <w:r w:rsidRPr="003E2CF7">
        <w:rPr>
          <w:rFonts w:ascii="Arial" w:hAnsi="Arial" w:cs="Arial"/>
          <w:lang w:val="en-US"/>
        </w:rPr>
        <w:t>Moreira</w:t>
      </w:r>
      <w:proofErr w:type="spellEnd"/>
      <w:r w:rsidRPr="003E2CF7">
        <w:rPr>
          <w:rFonts w:ascii="Arial" w:hAnsi="Arial" w:cs="Arial"/>
          <w:lang w:val="en-US"/>
        </w:rPr>
        <w:t>,</w:t>
      </w:r>
      <w:r w:rsidR="00523438">
        <w:rPr>
          <w:rFonts w:ascii="Arial" w:hAnsi="Arial" w:cs="Arial"/>
          <w:lang w:val="en-US"/>
        </w:rPr>
        <w:t xml:space="preserve"> J.M.S.; </w:t>
      </w:r>
      <w:proofErr w:type="spellStart"/>
      <w:r w:rsidRPr="003E2CF7">
        <w:rPr>
          <w:rFonts w:ascii="Arial" w:hAnsi="Arial" w:cs="Arial"/>
          <w:lang w:val="en-US"/>
        </w:rPr>
        <w:t>Manhães</w:t>
      </w:r>
      <w:proofErr w:type="spellEnd"/>
      <w:r w:rsidRPr="003E2CF7">
        <w:rPr>
          <w:rFonts w:ascii="Arial" w:hAnsi="Arial" w:cs="Arial"/>
          <w:lang w:val="en-US"/>
        </w:rPr>
        <w:t>,</w:t>
      </w:r>
      <w:r w:rsidR="00523438">
        <w:rPr>
          <w:rFonts w:ascii="Arial" w:hAnsi="Arial" w:cs="Arial"/>
          <w:lang w:val="en-US"/>
        </w:rPr>
        <w:t xml:space="preserve"> J.P.V.; </w:t>
      </w:r>
      <w:proofErr w:type="spellStart"/>
      <w:r w:rsidRPr="003E2CF7">
        <w:rPr>
          <w:rFonts w:ascii="Arial" w:hAnsi="Arial" w:cs="Arial"/>
          <w:lang w:val="en-US"/>
        </w:rPr>
        <w:t>Holanda</w:t>
      </w:r>
      <w:proofErr w:type="spellEnd"/>
      <w:r w:rsidRPr="003E2CF7">
        <w:rPr>
          <w:rFonts w:ascii="Arial" w:hAnsi="Arial" w:cs="Arial"/>
          <w:lang w:val="en-US"/>
        </w:rPr>
        <w:t>,</w:t>
      </w:r>
      <w:r w:rsidR="00523438">
        <w:rPr>
          <w:rFonts w:ascii="Arial" w:hAnsi="Arial" w:cs="Arial"/>
          <w:lang w:val="en-US"/>
        </w:rPr>
        <w:t xml:space="preserve"> J.N.F.</w:t>
      </w:r>
      <w:r w:rsidRPr="003E2CF7">
        <w:rPr>
          <w:rFonts w:ascii="Arial" w:hAnsi="Arial" w:cs="Arial"/>
          <w:lang w:val="en-US"/>
        </w:rPr>
        <w:t xml:space="preserve"> Processing of red ceramic usi</w:t>
      </w:r>
      <w:r w:rsidR="00523438">
        <w:rPr>
          <w:rFonts w:ascii="Arial" w:hAnsi="Arial" w:cs="Arial"/>
          <w:lang w:val="en-US"/>
        </w:rPr>
        <w:t>ng ornamental rock powder waste.</w:t>
      </w:r>
      <w:r w:rsidRPr="003E2CF7">
        <w:rPr>
          <w:rFonts w:ascii="Arial" w:hAnsi="Arial" w:cs="Arial"/>
          <w:lang w:val="en-US"/>
        </w:rPr>
        <w:t xml:space="preserve"> </w:t>
      </w:r>
      <w:proofErr w:type="gramStart"/>
      <w:r w:rsidRPr="00523438">
        <w:rPr>
          <w:rFonts w:ascii="Arial" w:hAnsi="Arial" w:cs="Arial"/>
          <w:b/>
          <w:i/>
          <w:lang w:val="en-US"/>
        </w:rPr>
        <w:t>Journal of Materials Processing Technology</w:t>
      </w:r>
      <w:r w:rsidRPr="003E2CF7">
        <w:rPr>
          <w:rFonts w:ascii="Arial" w:hAnsi="Arial" w:cs="Arial"/>
          <w:lang w:val="en-US"/>
        </w:rPr>
        <w:t xml:space="preserve">, v. 196, 88-93, </w:t>
      </w:r>
      <w:r>
        <w:rPr>
          <w:rFonts w:ascii="Arial" w:hAnsi="Arial" w:cs="Arial"/>
          <w:lang w:val="en-US"/>
        </w:rPr>
        <w:t>(</w:t>
      </w:r>
      <w:r w:rsidRPr="003E2CF7">
        <w:rPr>
          <w:rFonts w:ascii="Arial" w:hAnsi="Arial" w:cs="Arial"/>
          <w:lang w:val="en-US"/>
        </w:rPr>
        <w:t>2008</w:t>
      </w:r>
      <w:r>
        <w:rPr>
          <w:rFonts w:ascii="Arial" w:hAnsi="Arial" w:cs="Arial"/>
          <w:lang w:val="en-US"/>
        </w:rPr>
        <w:t>)</w:t>
      </w:r>
      <w:r w:rsidRPr="003E2CF7">
        <w:rPr>
          <w:rFonts w:ascii="Arial" w:hAnsi="Arial" w:cs="Arial"/>
          <w:lang w:val="en-US"/>
        </w:rPr>
        <w:t>.</w:t>
      </w:r>
      <w:proofErr w:type="gramEnd"/>
    </w:p>
    <w:p w:rsidR="00523438" w:rsidRDefault="0040010D" w:rsidP="007367B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CB2704">
        <w:rPr>
          <w:rFonts w:ascii="Arial" w:hAnsi="Arial"/>
        </w:rPr>
        <w:t>.</w:t>
      </w:r>
      <w:r>
        <w:rPr>
          <w:rFonts w:ascii="Arial" w:hAnsi="Arial"/>
        </w:rPr>
        <w:t xml:space="preserve"> ASSOIAÇÃO BRASILEIRA DE NORMAS TÉCNICAS – ABNT, NBR 10007 – Amostragem de Resíduos Sólidos, Rio de Janeiro, (2004).</w:t>
      </w: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0"/>
      </w:tblGrid>
      <w:tr w:rsidR="007000A1" w:rsidRPr="007000A1" w:rsidTr="009F2CC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00A1" w:rsidRDefault="007000A1" w:rsidP="007000A1">
            <w:pPr>
              <w:pStyle w:val="NormalWeb"/>
              <w:jc w:val="center"/>
              <w:rPr>
                <w:b/>
                <w:bCs/>
              </w:rPr>
            </w:pPr>
            <w:r w:rsidRPr="007000A1">
              <w:br/>
            </w:r>
          </w:p>
          <w:p w:rsidR="007000A1" w:rsidRPr="007000A1" w:rsidRDefault="007000A1" w:rsidP="007000A1">
            <w:pPr>
              <w:pStyle w:val="NormalWeb"/>
              <w:jc w:val="center"/>
              <w:rPr>
                <w:lang w:val="en-US"/>
              </w:rPr>
            </w:pPr>
            <w:r w:rsidRPr="007000A1">
              <w:rPr>
                <w:b/>
                <w:bCs/>
                <w:lang w:val="en-US"/>
              </w:rPr>
              <w:br/>
            </w:r>
            <w:r w:rsidRPr="007000A1">
              <w:rPr>
                <w:rStyle w:val="Forte"/>
                <w:caps/>
                <w:lang w:val="en-US"/>
              </w:rPr>
              <w:t>preparation of mortars using</w:t>
            </w:r>
            <w:r>
              <w:rPr>
                <w:rStyle w:val="Forte"/>
                <w:caps/>
                <w:lang w:val="en-US"/>
              </w:rPr>
              <w:t xml:space="preserve"> ornamental rock waste</w:t>
            </w:r>
            <w:r w:rsidRPr="007000A1">
              <w:rPr>
                <w:lang w:val="en-US"/>
              </w:rPr>
              <w:br/>
            </w:r>
            <w:r w:rsidRPr="007000A1">
              <w:rPr>
                <w:lang w:val="en-US"/>
              </w:rPr>
              <w:br/>
            </w:r>
            <w:r w:rsidRPr="007000A1">
              <w:rPr>
                <w:rStyle w:val="font-14"/>
                <w:b/>
                <w:bCs/>
                <w:lang w:val="en-US"/>
              </w:rPr>
              <w:t>ABSTRACT</w:t>
            </w:r>
          </w:p>
        </w:tc>
      </w:tr>
      <w:tr w:rsidR="007000A1" w:rsidRPr="00EA1720" w:rsidTr="009F2CC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00A1" w:rsidRPr="00EA1720" w:rsidRDefault="007000A1" w:rsidP="00F37149">
            <w:pPr>
              <w:pStyle w:val="NormalWeb"/>
              <w:jc w:val="both"/>
              <w:rPr>
                <w:lang w:val="en-US"/>
              </w:rPr>
            </w:pPr>
          </w:p>
        </w:tc>
      </w:tr>
      <w:tr w:rsidR="007000A1" w:rsidRPr="00F37149" w:rsidTr="009F2CC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00A1" w:rsidRDefault="00F37149" w:rsidP="00F37149">
            <w:pPr>
              <w:pStyle w:val="NormalWeb"/>
              <w:jc w:val="both"/>
              <w:rPr>
                <w:lang/>
              </w:rPr>
            </w:pPr>
            <w:r>
              <w:rPr>
                <w:rStyle w:val="hps"/>
                <w:lang/>
              </w:rPr>
              <w:t>Brazil is a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major producer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ornamental rocks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used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civil construction</w:t>
            </w:r>
            <w:r>
              <w:rPr>
                <w:lang/>
              </w:rPr>
              <w:t xml:space="preserve">. </w:t>
            </w:r>
            <w:r>
              <w:rPr>
                <w:rStyle w:val="hps"/>
                <w:lang/>
              </w:rPr>
              <w:t>The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ornamental rocks industry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generates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the process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extraction and processing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huge amounts of</w:t>
            </w:r>
            <w:r>
              <w:rPr>
                <w:lang/>
              </w:rPr>
              <w:t xml:space="preserve"> pollutant </w:t>
            </w:r>
            <w:r>
              <w:rPr>
                <w:rStyle w:val="hps"/>
                <w:lang/>
              </w:rPr>
              <w:t>solid wastes</w:t>
            </w:r>
            <w:r>
              <w:rPr>
                <w:lang/>
              </w:rPr>
              <w:t xml:space="preserve">. </w:t>
            </w:r>
            <w:r>
              <w:rPr>
                <w:rStyle w:val="hps"/>
                <w:lang/>
              </w:rPr>
              <w:t>Such wastes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lang/>
              </w:rPr>
              <w:t>in most cases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lang/>
              </w:rPr>
              <w:t>are discarded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improperly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causing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negative effects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to the environment.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Thus, it is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necessary to seek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environmentally clean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technology solution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for the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final disposal of these</w:t>
            </w:r>
            <w:r>
              <w:rPr>
                <w:lang/>
              </w:rPr>
              <w:t xml:space="preserve"> abundant </w:t>
            </w:r>
            <w:r>
              <w:rPr>
                <w:rStyle w:val="hps"/>
                <w:lang/>
              </w:rPr>
              <w:t>wastes</w:t>
            </w:r>
            <w:r>
              <w:rPr>
                <w:lang/>
              </w:rPr>
              <w:t xml:space="preserve">. </w:t>
            </w:r>
            <w:r>
              <w:rPr>
                <w:rStyle w:val="hps"/>
                <w:lang/>
              </w:rPr>
              <w:t>In this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paper was done a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preliminary study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order to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verify the possibility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reuse of</w:t>
            </w:r>
            <w:r>
              <w:rPr>
                <w:lang/>
              </w:rPr>
              <w:t xml:space="preserve"> ornamental rock </w:t>
            </w:r>
            <w:r>
              <w:rPr>
                <w:rStyle w:val="hps"/>
                <w:lang/>
              </w:rPr>
              <w:t>waste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plaster.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ornamental rock</w:t>
            </w:r>
            <w:r>
              <w:rPr>
                <w:lang/>
              </w:rPr>
              <w:t xml:space="preserve"> </w:t>
            </w:r>
            <w:r w:rsidR="00AC2040">
              <w:rPr>
                <w:lang/>
              </w:rPr>
              <w:t xml:space="preserve">waste </w:t>
            </w:r>
            <w:r>
              <w:rPr>
                <w:rStyle w:val="hps"/>
                <w:lang/>
              </w:rPr>
              <w:t>was characterized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terms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chemical composition,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X</w:t>
            </w:r>
            <w:r>
              <w:rPr>
                <w:lang/>
              </w:rPr>
              <w:t xml:space="preserve">-ray diffraction </w:t>
            </w:r>
            <w:r>
              <w:rPr>
                <w:rStyle w:val="hps"/>
                <w:lang/>
              </w:rPr>
              <w:t xml:space="preserve">and </w:t>
            </w:r>
            <w:r w:rsidR="00AC2040">
              <w:rPr>
                <w:rStyle w:val="hps"/>
                <w:lang/>
              </w:rPr>
              <w:t xml:space="preserve">particles </w:t>
            </w:r>
            <w:r>
              <w:rPr>
                <w:rStyle w:val="hps"/>
                <w:lang/>
              </w:rPr>
              <w:t>size distribution.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Tests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consistency and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compressive strength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mortars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with different contents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ornamental rock waste</w:t>
            </w:r>
            <w:r w:rsidR="00AC2040">
              <w:rPr>
                <w:rStyle w:val="hps"/>
                <w:lang/>
              </w:rPr>
              <w:t xml:space="preserve"> were found</w:t>
            </w:r>
            <w:r>
              <w:rPr>
                <w:lang/>
              </w:rPr>
              <w:t xml:space="preserve">. </w:t>
            </w:r>
            <w:r>
              <w:rPr>
                <w:rStyle w:val="hps"/>
                <w:lang/>
              </w:rPr>
              <w:t>The experimental results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indicate that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reuse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ornamental rock waste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is feasible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the production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mortar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 xml:space="preserve">for </w:t>
            </w:r>
            <w:r w:rsidR="00AC2040">
              <w:rPr>
                <w:rStyle w:val="hps"/>
                <w:lang/>
              </w:rPr>
              <w:t xml:space="preserve">civil </w:t>
            </w:r>
            <w:r>
              <w:rPr>
                <w:rStyle w:val="hps"/>
                <w:lang/>
              </w:rPr>
              <w:t>construction</w:t>
            </w:r>
            <w:r>
              <w:rPr>
                <w:lang/>
              </w:rPr>
              <w:t>.</w:t>
            </w:r>
          </w:p>
          <w:p w:rsidR="00F37149" w:rsidRPr="00F37149" w:rsidRDefault="00F37149" w:rsidP="00F37149">
            <w:pPr>
              <w:pStyle w:val="NormalWeb"/>
              <w:jc w:val="both"/>
              <w:rPr>
                <w:lang w:val="en-US"/>
              </w:rPr>
            </w:pPr>
          </w:p>
        </w:tc>
      </w:tr>
      <w:tr w:rsidR="007000A1" w:rsidRPr="00DA09CC" w:rsidTr="009F2CC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00A1" w:rsidRPr="00DA09CC" w:rsidRDefault="007000A1" w:rsidP="009F2CC7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Key-words: </w:t>
            </w:r>
            <w:r w:rsidR="00DA09CC">
              <w:rPr>
                <w:lang w:val="en-US"/>
              </w:rPr>
              <w:t>ornamental rock waste, mortars, recycling.</w:t>
            </w:r>
          </w:p>
        </w:tc>
      </w:tr>
    </w:tbl>
    <w:p w:rsidR="00CB2704" w:rsidRPr="00DA09CC" w:rsidRDefault="00CB2704" w:rsidP="00672FC0">
      <w:pPr>
        <w:pStyle w:val="NormalWeb"/>
        <w:rPr>
          <w:lang w:val="en-US"/>
        </w:rPr>
      </w:pPr>
    </w:p>
    <w:sectPr w:rsidR="00CB2704" w:rsidRPr="00DA09CC" w:rsidSect="00C0198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3B4D"/>
    <w:rsid w:val="000233D2"/>
    <w:rsid w:val="00025C85"/>
    <w:rsid w:val="00026C91"/>
    <w:rsid w:val="00052E89"/>
    <w:rsid w:val="000F1219"/>
    <w:rsid w:val="00102D36"/>
    <w:rsid w:val="001A0D1C"/>
    <w:rsid w:val="001F300A"/>
    <w:rsid w:val="001F3ECF"/>
    <w:rsid w:val="002405C9"/>
    <w:rsid w:val="002945EC"/>
    <w:rsid w:val="002B7D22"/>
    <w:rsid w:val="00307E1A"/>
    <w:rsid w:val="00315F33"/>
    <w:rsid w:val="00342580"/>
    <w:rsid w:val="00375CA1"/>
    <w:rsid w:val="00391C9A"/>
    <w:rsid w:val="0040010D"/>
    <w:rsid w:val="00415DD4"/>
    <w:rsid w:val="00431C46"/>
    <w:rsid w:val="0044402B"/>
    <w:rsid w:val="0047188A"/>
    <w:rsid w:val="004947B3"/>
    <w:rsid w:val="004B4BB0"/>
    <w:rsid w:val="00523438"/>
    <w:rsid w:val="00555B9F"/>
    <w:rsid w:val="00557161"/>
    <w:rsid w:val="005925BA"/>
    <w:rsid w:val="00592935"/>
    <w:rsid w:val="00667A4C"/>
    <w:rsid w:val="00672FC0"/>
    <w:rsid w:val="00673131"/>
    <w:rsid w:val="006A3A05"/>
    <w:rsid w:val="007000A1"/>
    <w:rsid w:val="007367B4"/>
    <w:rsid w:val="00755694"/>
    <w:rsid w:val="007D7D75"/>
    <w:rsid w:val="0089549B"/>
    <w:rsid w:val="008A2B6B"/>
    <w:rsid w:val="00975295"/>
    <w:rsid w:val="00986992"/>
    <w:rsid w:val="009B3E9F"/>
    <w:rsid w:val="009C078E"/>
    <w:rsid w:val="009C3ADF"/>
    <w:rsid w:val="00A55911"/>
    <w:rsid w:val="00A770B9"/>
    <w:rsid w:val="00AC2040"/>
    <w:rsid w:val="00B334B3"/>
    <w:rsid w:val="00B37034"/>
    <w:rsid w:val="00B97B81"/>
    <w:rsid w:val="00BA3B4D"/>
    <w:rsid w:val="00BD24B0"/>
    <w:rsid w:val="00BD708A"/>
    <w:rsid w:val="00C01984"/>
    <w:rsid w:val="00CB2704"/>
    <w:rsid w:val="00CE4BC2"/>
    <w:rsid w:val="00D70A71"/>
    <w:rsid w:val="00DA06E3"/>
    <w:rsid w:val="00DA09CC"/>
    <w:rsid w:val="00DD53EE"/>
    <w:rsid w:val="00E0449C"/>
    <w:rsid w:val="00E1486E"/>
    <w:rsid w:val="00E243F2"/>
    <w:rsid w:val="00E72F4C"/>
    <w:rsid w:val="00EB0305"/>
    <w:rsid w:val="00F37149"/>
    <w:rsid w:val="00F75EBC"/>
    <w:rsid w:val="00FA4417"/>
    <w:rsid w:val="00FC26BE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8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B4BB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B7D22"/>
    <w:pPr>
      <w:spacing w:line="360" w:lineRule="auto"/>
      <w:ind w:right="-93" w:firstLine="567"/>
      <w:jc w:val="both"/>
    </w:pPr>
    <w:rPr>
      <w:rFonts w:ascii="Comic Sans MS" w:hAnsi="Comic Sans MS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B7D22"/>
    <w:rPr>
      <w:rFonts w:ascii="Comic Sans MS" w:hAnsi="Comic Sans MS"/>
      <w:sz w:val="26"/>
    </w:rPr>
  </w:style>
  <w:style w:type="paragraph" w:customStyle="1" w:styleId="Default">
    <w:name w:val="Default"/>
    <w:rsid w:val="002B7D22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styleId="Hyperlink">
    <w:name w:val="Hyperlink"/>
    <w:basedOn w:val="Fontepargpadro"/>
    <w:rsid w:val="002B7D22"/>
    <w:rPr>
      <w:color w:val="0000FF"/>
      <w:u w:val="single"/>
    </w:rPr>
  </w:style>
  <w:style w:type="paragraph" w:customStyle="1" w:styleId="Texto">
    <w:name w:val="Texto"/>
    <w:basedOn w:val="Normal"/>
    <w:rsid w:val="00B37034"/>
    <w:pPr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1A0D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2FC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72FC0"/>
    <w:rPr>
      <w:i/>
      <w:iCs/>
    </w:rPr>
  </w:style>
  <w:style w:type="character" w:styleId="Forte">
    <w:name w:val="Strong"/>
    <w:basedOn w:val="Fontepargpadro"/>
    <w:uiPriority w:val="22"/>
    <w:qFormat/>
    <w:rsid w:val="007000A1"/>
    <w:rPr>
      <w:b/>
      <w:bCs/>
    </w:rPr>
  </w:style>
  <w:style w:type="character" w:customStyle="1" w:styleId="font-14">
    <w:name w:val="font-14"/>
    <w:basedOn w:val="Fontepargpadro"/>
    <w:rsid w:val="007000A1"/>
  </w:style>
  <w:style w:type="character" w:customStyle="1" w:styleId="t-internas-16">
    <w:name w:val="t-internas-16"/>
    <w:basedOn w:val="Fontepargpadro"/>
    <w:rsid w:val="007000A1"/>
  </w:style>
  <w:style w:type="character" w:customStyle="1" w:styleId="hps">
    <w:name w:val="hps"/>
    <w:basedOn w:val="Fontepargpadro"/>
    <w:rsid w:val="00F3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lution.com.br/news/upload_pdf/4155/Exporta_Janeir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7B3A-E16C-45D7-893A-0C82001B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1431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Aplicação de resíduo de rocha ornamental em argamassa</vt:lpstr>
    </vt:vector>
  </TitlesOfParts>
  <Company>*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Aplicação de resíduo de rocha ornamental em argamassa</dc:title>
  <dc:creator>*</dc:creator>
  <cp:lastModifiedBy>Usuario</cp:lastModifiedBy>
  <cp:revision>53</cp:revision>
  <dcterms:created xsi:type="dcterms:W3CDTF">2012-04-15T10:31:00Z</dcterms:created>
  <dcterms:modified xsi:type="dcterms:W3CDTF">2012-09-08T01:00:00Z</dcterms:modified>
</cp:coreProperties>
</file>